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1F70" w14:textId="05877659" w:rsidR="00F169AB" w:rsidRPr="00D92C5F" w:rsidRDefault="00786E2C" w:rsidP="001C3FB0">
      <w:pPr>
        <w:spacing w:line="276" w:lineRule="auto"/>
        <w:rPr>
          <w:rFonts w:asciiTheme="minorBidi" w:eastAsia="Calibri" w:hAnsiTheme="minorBidi"/>
          <w:b/>
          <w:color w:val="F94079"/>
          <w:sz w:val="32"/>
          <w:szCs w:val="32"/>
        </w:rPr>
      </w:pPr>
      <w:r w:rsidRPr="00D92C5F">
        <w:rPr>
          <w:rFonts w:asciiTheme="minorBidi" w:eastAsia="Calibri" w:hAnsiTheme="min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0F5E7C8" wp14:editId="0A217353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956310" cy="1231900"/>
            <wp:effectExtent l="0" t="0" r="0" b="0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629 Logo Cle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B0" w:rsidRPr="00D92C5F">
        <w:rPr>
          <w:rFonts w:asciiTheme="minorBidi" w:eastAsia="Calibri" w:hAnsiTheme="minorBidi"/>
          <w:b/>
          <w:color w:val="000000" w:themeColor="text1"/>
          <w:sz w:val="32"/>
          <w:szCs w:val="32"/>
        </w:rPr>
        <w:t xml:space="preserve">Students as Co-Creators </w:t>
      </w:r>
      <w:r w:rsidRPr="00D92C5F">
        <w:rPr>
          <w:rFonts w:asciiTheme="minorBidi" w:eastAsia="Calibri" w:hAnsiTheme="minorBidi"/>
          <w:b/>
          <w:sz w:val="32"/>
          <w:szCs w:val="32"/>
        </w:rPr>
        <w:t xml:space="preserve">Curriculum Design Collaborations (CDC) </w:t>
      </w:r>
      <w:r w:rsidR="001C3FB0" w:rsidRPr="00D92C5F">
        <w:rPr>
          <w:rFonts w:asciiTheme="minorBidi" w:eastAsia="Calibri" w:hAnsiTheme="minorBidi"/>
          <w:b/>
          <w:sz w:val="32"/>
          <w:szCs w:val="32"/>
        </w:rPr>
        <w:t xml:space="preserve">Application Form </w:t>
      </w:r>
    </w:p>
    <w:p w14:paraId="1FCB895F" w14:textId="77777777" w:rsidR="0097590D" w:rsidRPr="00D92C5F" w:rsidRDefault="0097590D" w:rsidP="001C3FB0">
      <w:pPr>
        <w:spacing w:line="276" w:lineRule="auto"/>
        <w:rPr>
          <w:rFonts w:asciiTheme="minorBidi" w:eastAsia="Calibri" w:hAnsiTheme="minorBidi"/>
          <w:b/>
          <w:sz w:val="28"/>
          <w:szCs w:val="28"/>
        </w:rPr>
      </w:pPr>
    </w:p>
    <w:p w14:paraId="4D015F0C" w14:textId="17C16B53" w:rsidR="00602976" w:rsidRPr="00D92C5F" w:rsidRDefault="00602976" w:rsidP="001C3FB0">
      <w:pPr>
        <w:spacing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 xml:space="preserve">The CDC strand of </w:t>
      </w:r>
      <w:r w:rsidR="0097590D" w:rsidRPr="00D92C5F">
        <w:rPr>
          <w:rFonts w:asciiTheme="minorBidi" w:eastAsia="Calibri" w:hAnsiTheme="minorBidi"/>
        </w:rPr>
        <w:t xml:space="preserve">the </w:t>
      </w:r>
      <w:r w:rsidRPr="00D92C5F">
        <w:rPr>
          <w:rFonts w:asciiTheme="minorBidi" w:eastAsia="Calibri" w:hAnsiTheme="minorBidi"/>
        </w:rPr>
        <w:t xml:space="preserve">Students as Co-Creators </w:t>
      </w:r>
      <w:r w:rsidR="0097590D" w:rsidRPr="00D92C5F">
        <w:rPr>
          <w:rFonts w:asciiTheme="minorBidi" w:eastAsia="Calibri" w:hAnsiTheme="minorBidi"/>
        </w:rPr>
        <w:t xml:space="preserve">programme </w:t>
      </w:r>
      <w:r w:rsidRPr="00D92C5F">
        <w:rPr>
          <w:rFonts w:asciiTheme="minorBidi" w:eastAsia="Calibri" w:hAnsiTheme="minorBidi"/>
        </w:rPr>
        <w:t xml:space="preserve">enables staff to work in partnership with students to </w:t>
      </w:r>
      <w:r w:rsidR="00150581">
        <w:rPr>
          <w:rFonts w:asciiTheme="minorBidi" w:eastAsia="Calibri" w:hAnsiTheme="minorBidi"/>
        </w:rPr>
        <w:t xml:space="preserve">review and </w:t>
      </w:r>
      <w:r w:rsidRPr="00D92C5F">
        <w:rPr>
          <w:rFonts w:asciiTheme="minorBidi" w:eastAsia="Calibri" w:hAnsiTheme="minorBidi"/>
        </w:rPr>
        <w:t>develop an aspect of their course or module. Examples include:</w:t>
      </w:r>
    </w:p>
    <w:p w14:paraId="7AE6EBB3" w14:textId="235F5478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Learning materials</w:t>
      </w:r>
    </w:p>
    <w:p w14:paraId="377455CE" w14:textId="2566C174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Assessment guidelines</w:t>
      </w:r>
    </w:p>
    <w:p w14:paraId="4C3198E5" w14:textId="5935FC33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Syllabus or assessment content</w:t>
      </w:r>
    </w:p>
    <w:p w14:paraId="19FF3E4D" w14:textId="61F63ACD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Teaching style</w:t>
      </w:r>
    </w:p>
    <w:p w14:paraId="275EAD81" w14:textId="358A7FB2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Blackboard</w:t>
      </w:r>
    </w:p>
    <w:p w14:paraId="2A1BB454" w14:textId="19608A81" w:rsidR="00602976" w:rsidRPr="00D92C5F" w:rsidRDefault="00602976" w:rsidP="00786E2C">
      <w:pPr>
        <w:pStyle w:val="ListParagraph"/>
        <w:numPr>
          <w:ilvl w:val="0"/>
          <w:numId w:val="15"/>
        </w:numPr>
        <w:spacing w:line="276" w:lineRule="auto"/>
        <w:ind w:left="1701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Handbooks</w:t>
      </w:r>
    </w:p>
    <w:p w14:paraId="03E1BC28" w14:textId="77777777" w:rsidR="00602976" w:rsidRPr="00D92C5F" w:rsidRDefault="00602976" w:rsidP="001C3FB0">
      <w:pPr>
        <w:spacing w:line="276" w:lineRule="auto"/>
        <w:rPr>
          <w:rFonts w:asciiTheme="minorBidi" w:eastAsia="Calibri" w:hAnsiTheme="minorBidi"/>
        </w:rPr>
      </w:pPr>
    </w:p>
    <w:p w14:paraId="4DAFF819" w14:textId="78394BD6" w:rsidR="00602976" w:rsidRPr="00D92C5F" w:rsidRDefault="00602976" w:rsidP="001C3FB0">
      <w:pPr>
        <w:spacing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We welcome all members of staff</w:t>
      </w:r>
      <w:r w:rsidR="001C3FB0" w:rsidRPr="00D92C5F">
        <w:rPr>
          <w:rFonts w:asciiTheme="minorBidi" w:eastAsia="Calibri" w:hAnsiTheme="minorBidi"/>
        </w:rPr>
        <w:t xml:space="preserve"> </w:t>
      </w:r>
      <w:r w:rsidRPr="00D92C5F">
        <w:rPr>
          <w:rFonts w:asciiTheme="minorBidi" w:eastAsia="Calibri" w:hAnsiTheme="minorBidi"/>
        </w:rPr>
        <w:t xml:space="preserve">to apply </w:t>
      </w:r>
      <w:r w:rsidR="001C3FB0" w:rsidRPr="00D92C5F">
        <w:rPr>
          <w:rFonts w:asciiTheme="minorBidi" w:eastAsia="Calibri" w:hAnsiTheme="minorBidi"/>
        </w:rPr>
        <w:t xml:space="preserve">for a </w:t>
      </w:r>
      <w:r w:rsidRPr="00D92C5F">
        <w:rPr>
          <w:rFonts w:asciiTheme="minorBidi" w:eastAsia="Calibri" w:hAnsiTheme="minorBidi"/>
        </w:rPr>
        <w:t xml:space="preserve">CDC </w:t>
      </w:r>
      <w:r w:rsidR="001C3FB0" w:rsidRPr="00D92C5F">
        <w:rPr>
          <w:rFonts w:asciiTheme="minorBidi" w:eastAsia="Calibri" w:hAnsiTheme="minorBidi"/>
        </w:rPr>
        <w:t>S</w:t>
      </w:r>
      <w:r w:rsidR="00F169AB" w:rsidRPr="00D92C5F">
        <w:rPr>
          <w:rFonts w:asciiTheme="minorBidi" w:eastAsia="Calibri" w:hAnsiTheme="minorBidi"/>
        </w:rPr>
        <w:t>tudents as Co-Creators project</w:t>
      </w:r>
      <w:r w:rsidR="007748F7" w:rsidRPr="00D92C5F">
        <w:rPr>
          <w:rFonts w:asciiTheme="minorBidi" w:eastAsia="Calibri" w:hAnsiTheme="minorBidi"/>
        </w:rPr>
        <w:t xml:space="preserve"> and recommend them to form a team with students prior to submitting an application. If staff are unable to recruit students</w:t>
      </w:r>
      <w:r w:rsidR="008465E3" w:rsidRPr="00D92C5F">
        <w:rPr>
          <w:rFonts w:asciiTheme="minorBidi" w:eastAsia="Calibri" w:hAnsiTheme="minorBidi"/>
        </w:rPr>
        <w:t>,</w:t>
      </w:r>
      <w:r w:rsidR="007748F7" w:rsidRPr="00D92C5F">
        <w:rPr>
          <w:rFonts w:asciiTheme="minorBidi" w:eastAsia="Calibri" w:hAnsiTheme="minorBidi"/>
        </w:rPr>
        <w:t xml:space="preserve"> then the SCC team can try and pair members of staff with students from the Foundation years and above.</w:t>
      </w:r>
    </w:p>
    <w:p w14:paraId="56C841DA" w14:textId="77777777" w:rsidR="00602976" w:rsidRPr="00D92C5F" w:rsidRDefault="00602976" w:rsidP="001C3FB0">
      <w:pPr>
        <w:spacing w:line="276" w:lineRule="auto"/>
        <w:rPr>
          <w:rFonts w:asciiTheme="minorBidi" w:eastAsia="Calibri" w:hAnsiTheme="minorBidi"/>
        </w:rPr>
      </w:pPr>
    </w:p>
    <w:p w14:paraId="707A9AF3" w14:textId="3D32D93B" w:rsidR="007748F7" w:rsidRDefault="002D7B74" w:rsidP="002D7B74">
      <w:pPr>
        <w:spacing w:line="276" w:lineRule="auto"/>
        <w:rPr>
          <w:rFonts w:asciiTheme="minorBidi" w:eastAsia="Calibri" w:hAnsiTheme="minorBidi"/>
          <w:color w:val="000000" w:themeColor="text1"/>
        </w:rPr>
      </w:pPr>
      <w:r w:rsidRPr="00D92C5F">
        <w:rPr>
          <w:rFonts w:asciiTheme="minorBidi" w:eastAsia="Calibri" w:hAnsiTheme="minorBidi"/>
        </w:rPr>
        <w:t xml:space="preserve">Thank you for considering applying for a Students as Co-Creators project. Please </w:t>
      </w:r>
      <w:r w:rsidR="0073012D">
        <w:rPr>
          <w:rFonts w:asciiTheme="minorBidi" w:eastAsia="Calibri" w:hAnsiTheme="minorBidi"/>
        </w:rPr>
        <w:t xml:space="preserve">fill out the below details on student and academic partners, </w:t>
      </w:r>
      <w:r w:rsidRPr="00D92C5F">
        <w:rPr>
          <w:rFonts w:asciiTheme="minorBidi" w:eastAsia="Calibri" w:hAnsiTheme="minorBidi"/>
        </w:rPr>
        <w:t xml:space="preserve">answer </w:t>
      </w:r>
      <w:r w:rsidRPr="00D92C5F">
        <w:rPr>
          <w:rFonts w:asciiTheme="minorBidi" w:eastAsia="Calibri" w:hAnsiTheme="minorBidi"/>
          <w:b/>
        </w:rPr>
        <w:t>all</w:t>
      </w:r>
      <w:r w:rsidRPr="00D92C5F">
        <w:rPr>
          <w:rFonts w:asciiTheme="minorBidi" w:eastAsia="Calibri" w:hAnsiTheme="minorBidi"/>
        </w:rPr>
        <w:t xml:space="preserve"> of the questions in the form and email it to </w:t>
      </w:r>
      <w:hyperlink r:id="rId9" w:history="1">
        <w:r w:rsidRPr="00D92C5F">
          <w:rPr>
            <w:rStyle w:val="Hyperlink"/>
            <w:rFonts w:asciiTheme="minorBidi" w:hAnsiTheme="minorBidi"/>
          </w:rPr>
          <w:t>studentpartnership@westminster.ac.uk</w:t>
        </w:r>
      </w:hyperlink>
      <w:r w:rsidRPr="00D92C5F">
        <w:rPr>
          <w:rFonts w:asciiTheme="minorBidi" w:eastAsia="Calibri" w:hAnsiTheme="minorBidi"/>
          <w:color w:val="FF0000"/>
        </w:rPr>
        <w:t xml:space="preserve"> </w:t>
      </w:r>
      <w:r w:rsidRPr="00D92C5F">
        <w:rPr>
          <w:rFonts w:asciiTheme="minorBidi" w:eastAsia="Calibri" w:hAnsiTheme="minorBidi"/>
          <w:color w:val="000000" w:themeColor="text1"/>
        </w:rPr>
        <w:t xml:space="preserve">by </w:t>
      </w:r>
      <w:r w:rsidRPr="003B42B2">
        <w:rPr>
          <w:rFonts w:asciiTheme="minorBidi" w:eastAsia="Calibri" w:hAnsiTheme="minorBidi"/>
          <w:b/>
          <w:bCs/>
          <w:color w:val="DC1A66"/>
        </w:rPr>
        <w:t>12pm, 10</w:t>
      </w:r>
      <w:r w:rsidRPr="003B42B2">
        <w:rPr>
          <w:rFonts w:asciiTheme="minorBidi" w:eastAsia="Calibri" w:hAnsiTheme="minorBidi"/>
          <w:b/>
          <w:bCs/>
          <w:color w:val="DC1A66"/>
          <w:vertAlign w:val="superscript"/>
        </w:rPr>
        <w:t>th</w:t>
      </w:r>
      <w:r w:rsidRPr="003B42B2">
        <w:rPr>
          <w:rFonts w:asciiTheme="minorBidi" w:eastAsia="Calibri" w:hAnsiTheme="minorBidi"/>
          <w:b/>
          <w:bCs/>
          <w:color w:val="DC1A66"/>
        </w:rPr>
        <w:t xml:space="preserve"> February 2021</w:t>
      </w:r>
      <w:r w:rsidRPr="00D92C5F">
        <w:rPr>
          <w:rFonts w:asciiTheme="minorBidi" w:eastAsia="Calibri" w:hAnsiTheme="minorBidi"/>
        </w:rPr>
        <w:t xml:space="preserve">. </w:t>
      </w:r>
      <w:r w:rsidR="007748F7" w:rsidRPr="00D92C5F">
        <w:rPr>
          <w:rFonts w:asciiTheme="minorBidi" w:eastAsia="Calibri" w:hAnsiTheme="minorBidi"/>
          <w:color w:val="000000" w:themeColor="text1"/>
        </w:rPr>
        <w:t>Please refer to the Westminster Co-Creators Principles before you apply.</w:t>
      </w:r>
    </w:p>
    <w:p w14:paraId="607E7DCE" w14:textId="77777777" w:rsidR="0073012D" w:rsidRDefault="0073012D" w:rsidP="002D7B74">
      <w:pPr>
        <w:spacing w:line="276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30E66428" w14:textId="1C54138B" w:rsidR="0073012D" w:rsidRDefault="0073012D" w:rsidP="002D7B74">
      <w:pPr>
        <w:spacing w:line="276" w:lineRule="auto"/>
        <w:rPr>
          <w:rFonts w:asciiTheme="minorBidi" w:eastAsia="Calibri" w:hAnsiTheme="minorBidi"/>
          <w:b/>
          <w:bCs/>
          <w:color w:val="000000" w:themeColor="text1"/>
        </w:rPr>
      </w:pPr>
      <w:r>
        <w:rPr>
          <w:rFonts w:asciiTheme="minorBidi" w:eastAsia="Calibri" w:hAnsiTheme="minorBidi"/>
          <w:b/>
          <w:bCs/>
          <w:color w:val="000000" w:themeColor="text1"/>
        </w:rPr>
        <w:t>Project Title:</w:t>
      </w:r>
    </w:p>
    <w:p w14:paraId="55DE88A1" w14:textId="77777777" w:rsidR="0073012D" w:rsidRDefault="0073012D" w:rsidP="002D7B74">
      <w:pPr>
        <w:spacing w:line="276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37A442A8" w14:textId="7348FD27" w:rsidR="00C618A1" w:rsidRPr="00C618A1" w:rsidRDefault="003B42B2" w:rsidP="002D7B74">
      <w:pPr>
        <w:spacing w:line="276" w:lineRule="auto"/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  <w:color w:val="000000" w:themeColor="text1"/>
        </w:rPr>
        <w:t xml:space="preserve">The Project Team: </w:t>
      </w:r>
    </w:p>
    <w:p w14:paraId="3BCE696B" w14:textId="74F71D97" w:rsidR="005E45B5" w:rsidRPr="00D92C5F" w:rsidRDefault="005E45B5" w:rsidP="005E45B5">
      <w:pPr>
        <w:tabs>
          <w:tab w:val="left" w:pos="1360"/>
        </w:tabs>
        <w:rPr>
          <w:rFonts w:asciiTheme="minorBidi" w:hAnsiTheme="minorBidi"/>
          <w:b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DB7C6A" w14:paraId="37016353" w14:textId="77777777" w:rsidTr="00F8340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5156307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084CD6C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41C985D2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6B1F9E1B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</w:t>
            </w:r>
          </w:p>
        </w:tc>
      </w:tr>
      <w:tr w:rsidR="00DB7C6A" w14:paraId="63ABBF2B" w14:textId="77777777" w:rsidTr="00F83400">
        <w:trPr>
          <w:trHeight w:val="896"/>
        </w:trPr>
        <w:tc>
          <w:tcPr>
            <w:tcW w:w="1418" w:type="dxa"/>
          </w:tcPr>
          <w:p w14:paraId="4B4C482F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Partner 1 </w:t>
            </w:r>
          </w:p>
        </w:tc>
        <w:tc>
          <w:tcPr>
            <w:tcW w:w="2268" w:type="dxa"/>
          </w:tcPr>
          <w:p w14:paraId="487A1588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0E98CFC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17690408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2CC537D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5581B6A8" w14:textId="77777777" w:rsidTr="00F83400">
        <w:trPr>
          <w:trHeight w:val="754"/>
        </w:trPr>
        <w:tc>
          <w:tcPr>
            <w:tcW w:w="1418" w:type="dxa"/>
          </w:tcPr>
          <w:p w14:paraId="4ED1CFE1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Partner 2</w:t>
            </w:r>
          </w:p>
          <w:p w14:paraId="6220BCDC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FA20C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42C78E57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CAC6D9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DF5B084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0C886CFE" w14:textId="77777777" w:rsidTr="00F83400">
        <w:trPr>
          <w:trHeight w:val="1063"/>
        </w:trPr>
        <w:tc>
          <w:tcPr>
            <w:tcW w:w="1418" w:type="dxa"/>
          </w:tcPr>
          <w:p w14:paraId="6C492ADD" w14:textId="77777777" w:rsidR="00DB7C6A" w:rsidRPr="00D516D0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  <w:bCs/>
              </w:rPr>
            </w:pPr>
            <w:r w:rsidRPr="00D516D0">
              <w:rPr>
                <w:rFonts w:ascii="Arial" w:hAnsi="Arial" w:cs="Arial"/>
                <w:b/>
                <w:bCs/>
              </w:rPr>
              <w:t>Academic Partner 3</w:t>
            </w:r>
          </w:p>
          <w:p w14:paraId="4DFE4656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DD3A5E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814FBE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811430E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466474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464F3783" w14:textId="77777777" w:rsidR="00C618A1" w:rsidRDefault="00C618A1" w:rsidP="00C618A1">
      <w:pPr>
        <w:rPr>
          <w:rFonts w:asciiTheme="minorBidi" w:hAnsiTheme="minorBidi"/>
          <w:b/>
        </w:rPr>
      </w:pPr>
    </w:p>
    <w:p w14:paraId="47376E21" w14:textId="77777777" w:rsidR="0073012D" w:rsidRDefault="0073012D" w:rsidP="00C618A1">
      <w:pPr>
        <w:rPr>
          <w:rFonts w:asciiTheme="minorBidi" w:hAnsiTheme="minorBidi"/>
          <w:b/>
        </w:rPr>
      </w:pPr>
    </w:p>
    <w:p w14:paraId="3BA35F93" w14:textId="77777777" w:rsidR="0073012D" w:rsidRDefault="0073012D" w:rsidP="00C618A1">
      <w:pPr>
        <w:rPr>
          <w:rFonts w:asciiTheme="minorBidi" w:hAnsiTheme="minorBidi"/>
          <w:b/>
        </w:rPr>
      </w:pPr>
    </w:p>
    <w:p w14:paraId="2FD6BE0C" w14:textId="05967062" w:rsidR="00C618A1" w:rsidRPr="00D92C5F" w:rsidRDefault="00C618A1" w:rsidP="00C618A1">
      <w:pPr>
        <w:rPr>
          <w:rFonts w:asciiTheme="minorBidi" w:hAnsiTheme="minorBidi"/>
          <w:b/>
        </w:rPr>
      </w:pPr>
      <w:r w:rsidRPr="00D92C5F">
        <w:rPr>
          <w:rFonts w:asciiTheme="minorBidi" w:hAnsiTheme="minorBidi"/>
          <w:b/>
        </w:rPr>
        <w:t>If you have confirmed with students that they would like to work in partnership with you, please provide their details:</w:t>
      </w:r>
    </w:p>
    <w:p w14:paraId="5C459EB6" w14:textId="77777777" w:rsidR="00C618A1" w:rsidRPr="00D92C5F" w:rsidRDefault="00C618A1" w:rsidP="00C618A1">
      <w:pPr>
        <w:rPr>
          <w:rFonts w:asciiTheme="minorBidi" w:hAnsiTheme="minorBidi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F12A96"/>
          <w:left w:val="single" w:sz="4" w:space="0" w:color="F12A96"/>
          <w:bottom w:val="single" w:sz="4" w:space="0" w:color="F12A96"/>
          <w:right w:val="single" w:sz="4" w:space="0" w:color="F12A96"/>
          <w:insideH w:val="single" w:sz="4" w:space="0" w:color="F12A96"/>
          <w:insideV w:val="single" w:sz="4" w:space="0" w:color="F12A96"/>
        </w:tblBorders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2410"/>
      </w:tblGrid>
      <w:tr w:rsidR="00DB7C6A" w14:paraId="74F21485" w14:textId="77777777" w:rsidTr="00F83400">
        <w:trPr>
          <w:trHeight w:val="450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8C3D9A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8224EC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</w:tcPr>
          <w:p w14:paraId="27CF6D98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10" w:type="dxa"/>
          </w:tcPr>
          <w:p w14:paraId="5BAC1D6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College/School &amp; level of study</w:t>
            </w:r>
          </w:p>
        </w:tc>
      </w:tr>
      <w:tr w:rsidR="00DB7C6A" w14:paraId="78B86060" w14:textId="77777777" w:rsidTr="00F83400">
        <w:trPr>
          <w:trHeight w:val="896"/>
        </w:trPr>
        <w:tc>
          <w:tcPr>
            <w:tcW w:w="1418" w:type="dxa"/>
          </w:tcPr>
          <w:p w14:paraId="060A336C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1</w:t>
            </w:r>
          </w:p>
        </w:tc>
        <w:tc>
          <w:tcPr>
            <w:tcW w:w="2268" w:type="dxa"/>
          </w:tcPr>
          <w:p w14:paraId="5063688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10AD3EDD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1514C85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6F178EA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6DBC764C" w14:textId="77777777" w:rsidTr="00F83400">
        <w:trPr>
          <w:trHeight w:val="754"/>
        </w:trPr>
        <w:tc>
          <w:tcPr>
            <w:tcW w:w="1418" w:type="dxa"/>
          </w:tcPr>
          <w:p w14:paraId="54564BFE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Partner 2</w:t>
            </w:r>
          </w:p>
        </w:tc>
        <w:tc>
          <w:tcPr>
            <w:tcW w:w="2268" w:type="dxa"/>
          </w:tcPr>
          <w:p w14:paraId="0DAE38B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6FC1F44E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EC646E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179ADB6B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2AE06712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DDEF72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78BF3968" w14:textId="77777777" w:rsidTr="00F83400">
        <w:trPr>
          <w:trHeight w:val="1063"/>
        </w:trPr>
        <w:tc>
          <w:tcPr>
            <w:tcW w:w="1418" w:type="dxa"/>
          </w:tcPr>
          <w:p w14:paraId="7213276F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3</w:t>
            </w:r>
          </w:p>
          <w:p w14:paraId="63DCC7D5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7EB0F9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  <w:p w14:paraId="7FC3070C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7F251B7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635CB2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368B1F5A" w14:textId="77777777" w:rsidTr="00F83400">
        <w:trPr>
          <w:trHeight w:val="966"/>
        </w:trPr>
        <w:tc>
          <w:tcPr>
            <w:tcW w:w="1418" w:type="dxa"/>
          </w:tcPr>
          <w:p w14:paraId="5B0A4B5B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4</w:t>
            </w:r>
          </w:p>
        </w:tc>
        <w:tc>
          <w:tcPr>
            <w:tcW w:w="2268" w:type="dxa"/>
          </w:tcPr>
          <w:p w14:paraId="34F9D693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FA98A2F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6272389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  <w:tr w:rsidR="00DB7C6A" w14:paraId="4C2FD301" w14:textId="77777777" w:rsidTr="00F83400">
        <w:trPr>
          <w:trHeight w:val="1025"/>
        </w:trPr>
        <w:tc>
          <w:tcPr>
            <w:tcW w:w="1418" w:type="dxa"/>
          </w:tcPr>
          <w:p w14:paraId="123E9EB5" w14:textId="77777777" w:rsidR="00DB7C6A" w:rsidRPr="005E45B5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Partner 5</w:t>
            </w:r>
          </w:p>
        </w:tc>
        <w:tc>
          <w:tcPr>
            <w:tcW w:w="2268" w:type="dxa"/>
          </w:tcPr>
          <w:p w14:paraId="075B4586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386C8E5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4D5E144" w14:textId="77777777" w:rsidR="00DB7C6A" w:rsidRDefault="00DB7C6A" w:rsidP="00F83400">
            <w:pPr>
              <w:tabs>
                <w:tab w:val="left" w:pos="1360"/>
              </w:tabs>
              <w:rPr>
                <w:rFonts w:ascii="Arial" w:hAnsi="Arial" w:cs="Arial"/>
                <w:b/>
              </w:rPr>
            </w:pPr>
          </w:p>
        </w:tc>
      </w:tr>
    </w:tbl>
    <w:p w14:paraId="419FDBB6" w14:textId="77777777" w:rsidR="00DB7C6A" w:rsidRPr="00D92C5F" w:rsidRDefault="00DB7C6A" w:rsidP="00C618A1">
      <w:pPr>
        <w:rPr>
          <w:rFonts w:asciiTheme="minorBidi" w:hAnsiTheme="minorBidi"/>
          <w:b/>
        </w:rPr>
      </w:pPr>
    </w:p>
    <w:p w14:paraId="231BA75F" w14:textId="0CD48013" w:rsidR="002D5F39" w:rsidRPr="00D92C5F" w:rsidRDefault="006562C1" w:rsidP="0097590D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92C5F">
        <w:rPr>
          <w:rFonts w:asciiTheme="minorBidi" w:hAnsiTheme="minorBidi"/>
        </w:rPr>
        <w:t>Which area of your curriculum are you interested in reviewing</w:t>
      </w:r>
      <w:r w:rsidR="00150581">
        <w:rPr>
          <w:rFonts w:asciiTheme="minorBidi" w:hAnsiTheme="minorBidi"/>
        </w:rPr>
        <w:t xml:space="preserve"> and/or developing</w:t>
      </w:r>
      <w:r w:rsidRPr="00D92C5F">
        <w:rPr>
          <w:rFonts w:asciiTheme="minorBidi" w:hAnsiTheme="minorBidi"/>
        </w:rPr>
        <w:t xml:space="preserve">? </w:t>
      </w:r>
      <w:r w:rsidR="004E7FA8" w:rsidRPr="00D92C5F">
        <w:rPr>
          <w:rFonts w:asciiTheme="minorBidi" w:hAnsiTheme="minorBidi"/>
        </w:rPr>
        <w:t>Please tell us what you think will be involved in undertaking this review</w:t>
      </w:r>
      <w:r w:rsidR="0097590D" w:rsidRPr="00D92C5F">
        <w:rPr>
          <w:rFonts w:asciiTheme="minorBidi" w:hAnsiTheme="minorBidi"/>
        </w:rPr>
        <w:t>.</w:t>
      </w:r>
    </w:p>
    <w:p w14:paraId="12730AC2" w14:textId="3844D60F" w:rsidR="002D7B74" w:rsidRDefault="002D7B74" w:rsidP="002D7B74">
      <w:pPr>
        <w:rPr>
          <w:rFonts w:asciiTheme="minorBidi" w:hAnsiTheme="minorBidi"/>
        </w:rPr>
      </w:pPr>
    </w:p>
    <w:p w14:paraId="43D4CE4C" w14:textId="55FB1313" w:rsidR="00C618A1" w:rsidRDefault="00C618A1" w:rsidP="002D7B74">
      <w:pPr>
        <w:rPr>
          <w:rFonts w:asciiTheme="minorBidi" w:hAnsiTheme="minorBidi"/>
        </w:rPr>
      </w:pPr>
    </w:p>
    <w:p w14:paraId="1C179519" w14:textId="4FBFA7B6" w:rsidR="00C618A1" w:rsidRDefault="00C618A1" w:rsidP="002D7B74">
      <w:pPr>
        <w:rPr>
          <w:rFonts w:asciiTheme="minorBidi" w:hAnsiTheme="minorBidi"/>
        </w:rPr>
      </w:pPr>
    </w:p>
    <w:p w14:paraId="0691E3D6" w14:textId="25DE3FBE" w:rsidR="00C618A1" w:rsidRDefault="00C618A1" w:rsidP="002D7B74">
      <w:pPr>
        <w:rPr>
          <w:rFonts w:asciiTheme="minorBidi" w:hAnsiTheme="minorBidi"/>
        </w:rPr>
      </w:pPr>
    </w:p>
    <w:p w14:paraId="5A401BF0" w14:textId="687C9DB4" w:rsidR="00C618A1" w:rsidRDefault="00C618A1" w:rsidP="002D7B74">
      <w:pPr>
        <w:rPr>
          <w:rFonts w:asciiTheme="minorBidi" w:hAnsiTheme="minorBidi"/>
        </w:rPr>
      </w:pPr>
    </w:p>
    <w:p w14:paraId="0FBAE23A" w14:textId="0F858AC3" w:rsidR="00C618A1" w:rsidRDefault="00C618A1" w:rsidP="002D7B74">
      <w:pPr>
        <w:rPr>
          <w:rFonts w:asciiTheme="minorBidi" w:hAnsiTheme="minorBidi"/>
        </w:rPr>
      </w:pPr>
    </w:p>
    <w:p w14:paraId="11291D74" w14:textId="715BB0F9" w:rsidR="00C618A1" w:rsidRDefault="00C618A1" w:rsidP="002D7B74">
      <w:pPr>
        <w:rPr>
          <w:rFonts w:asciiTheme="minorBidi" w:hAnsiTheme="minorBidi"/>
        </w:rPr>
      </w:pPr>
    </w:p>
    <w:p w14:paraId="65A12562" w14:textId="72241437" w:rsidR="00C618A1" w:rsidRDefault="00C618A1" w:rsidP="002D7B74">
      <w:pPr>
        <w:rPr>
          <w:rFonts w:asciiTheme="minorBidi" w:hAnsiTheme="minorBidi"/>
        </w:rPr>
      </w:pPr>
    </w:p>
    <w:p w14:paraId="6D28663B" w14:textId="41E6E722" w:rsidR="00C618A1" w:rsidRDefault="00C618A1" w:rsidP="002D7B74">
      <w:pPr>
        <w:rPr>
          <w:rFonts w:asciiTheme="minorBidi" w:hAnsiTheme="minorBidi"/>
        </w:rPr>
      </w:pPr>
    </w:p>
    <w:p w14:paraId="523DED60" w14:textId="18EB6DCA" w:rsidR="00C618A1" w:rsidRDefault="00C618A1" w:rsidP="002D7B74">
      <w:pPr>
        <w:rPr>
          <w:rFonts w:asciiTheme="minorBidi" w:hAnsiTheme="minorBidi"/>
        </w:rPr>
      </w:pPr>
    </w:p>
    <w:p w14:paraId="1ADF9B61" w14:textId="0F58862C" w:rsidR="00150581" w:rsidRDefault="00150581" w:rsidP="002D7B74">
      <w:pPr>
        <w:rPr>
          <w:rFonts w:asciiTheme="minorBidi" w:hAnsiTheme="minorBidi"/>
        </w:rPr>
      </w:pPr>
    </w:p>
    <w:p w14:paraId="522006B9" w14:textId="31AEBEA6" w:rsidR="00150581" w:rsidRDefault="00150581" w:rsidP="002D7B74">
      <w:pPr>
        <w:rPr>
          <w:rFonts w:asciiTheme="minorBidi" w:hAnsiTheme="minorBidi"/>
        </w:rPr>
      </w:pPr>
    </w:p>
    <w:p w14:paraId="17D4BF2C" w14:textId="57B6BECB" w:rsidR="00150581" w:rsidRDefault="00150581" w:rsidP="002D7B74">
      <w:pPr>
        <w:rPr>
          <w:rFonts w:asciiTheme="minorBidi" w:hAnsiTheme="minorBidi"/>
        </w:rPr>
      </w:pPr>
    </w:p>
    <w:p w14:paraId="18C25A59" w14:textId="7310D1AF" w:rsidR="00150581" w:rsidRDefault="00150581" w:rsidP="002D7B74">
      <w:pPr>
        <w:rPr>
          <w:rFonts w:asciiTheme="minorBidi" w:hAnsiTheme="minorBidi"/>
        </w:rPr>
      </w:pPr>
    </w:p>
    <w:p w14:paraId="6749201B" w14:textId="7B619D9F" w:rsidR="00150581" w:rsidRDefault="00150581" w:rsidP="002D7B74">
      <w:pPr>
        <w:rPr>
          <w:rFonts w:asciiTheme="minorBidi" w:hAnsiTheme="minorBidi"/>
        </w:rPr>
      </w:pPr>
    </w:p>
    <w:p w14:paraId="6AE8D997" w14:textId="01F06760" w:rsidR="00150581" w:rsidRDefault="00150581" w:rsidP="002D7B74">
      <w:pPr>
        <w:rPr>
          <w:rFonts w:asciiTheme="minorBidi" w:hAnsiTheme="minorBidi"/>
        </w:rPr>
      </w:pPr>
    </w:p>
    <w:p w14:paraId="7EBA888A" w14:textId="55151EF4" w:rsidR="00150581" w:rsidRDefault="00150581" w:rsidP="002D7B74">
      <w:pPr>
        <w:rPr>
          <w:rFonts w:asciiTheme="minorBidi" w:hAnsiTheme="minorBidi"/>
        </w:rPr>
      </w:pPr>
    </w:p>
    <w:p w14:paraId="26515B1F" w14:textId="77777777" w:rsidR="00150581" w:rsidRDefault="00150581" w:rsidP="002D7B74">
      <w:pPr>
        <w:rPr>
          <w:rFonts w:asciiTheme="minorBidi" w:hAnsiTheme="minorBidi"/>
        </w:rPr>
      </w:pPr>
    </w:p>
    <w:p w14:paraId="1CACBDBB" w14:textId="29F7815B" w:rsidR="00C618A1" w:rsidRDefault="00C618A1" w:rsidP="002D7B74">
      <w:pPr>
        <w:rPr>
          <w:rFonts w:asciiTheme="minorBidi" w:hAnsiTheme="minorBidi"/>
        </w:rPr>
      </w:pPr>
    </w:p>
    <w:p w14:paraId="172A5268" w14:textId="77777777" w:rsidR="00C618A1" w:rsidRPr="00D92C5F" w:rsidRDefault="00C618A1" w:rsidP="002D7B74">
      <w:pPr>
        <w:rPr>
          <w:rFonts w:asciiTheme="minorBidi" w:hAnsiTheme="minorBidi"/>
        </w:rPr>
      </w:pPr>
    </w:p>
    <w:p w14:paraId="68889B8A" w14:textId="53EECC00" w:rsidR="002D7B74" w:rsidRPr="00D92C5F" w:rsidRDefault="002D7B74" w:rsidP="002D7B74">
      <w:pPr>
        <w:rPr>
          <w:rFonts w:asciiTheme="minorBidi" w:hAnsiTheme="minorBidi"/>
        </w:rPr>
      </w:pPr>
    </w:p>
    <w:p w14:paraId="56E1F826" w14:textId="08D0A059" w:rsidR="00602976" w:rsidRPr="00D92C5F" w:rsidRDefault="006562C1" w:rsidP="00C618A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92C5F">
        <w:rPr>
          <w:rFonts w:asciiTheme="minorBidi" w:hAnsiTheme="minorBidi"/>
        </w:rPr>
        <w:t xml:space="preserve">Why do you want this review </w:t>
      </w:r>
      <w:r w:rsidR="00150581">
        <w:rPr>
          <w:rFonts w:asciiTheme="minorBidi" w:hAnsiTheme="minorBidi"/>
        </w:rPr>
        <w:t xml:space="preserve">and/or development </w:t>
      </w:r>
      <w:r w:rsidRPr="00D92C5F">
        <w:rPr>
          <w:rFonts w:asciiTheme="minorBidi" w:hAnsiTheme="minorBidi"/>
        </w:rPr>
        <w:t>to take place in partnership with students?</w:t>
      </w:r>
    </w:p>
    <w:p w14:paraId="404F2EE2" w14:textId="263E259C" w:rsidR="00602976" w:rsidRPr="00D92C5F" w:rsidRDefault="00602976" w:rsidP="00602976">
      <w:pPr>
        <w:rPr>
          <w:rFonts w:asciiTheme="minorBidi" w:hAnsiTheme="minorBidi"/>
        </w:rPr>
      </w:pPr>
    </w:p>
    <w:p w14:paraId="4C2BF88A" w14:textId="4DA82B29" w:rsidR="00602976" w:rsidRDefault="00602976" w:rsidP="00602976">
      <w:pPr>
        <w:pStyle w:val="ListParagraph"/>
        <w:ind w:left="0"/>
        <w:rPr>
          <w:rFonts w:asciiTheme="minorBidi" w:hAnsiTheme="minorBidi"/>
        </w:rPr>
      </w:pPr>
    </w:p>
    <w:p w14:paraId="478C9365" w14:textId="76FF58D0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3CFF1C92" w14:textId="21F7F45E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432ADCF6" w14:textId="1A217DFE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11EB48ED" w14:textId="0A5962CD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222FF684" w14:textId="2510E798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4916A31" w14:textId="29A3A794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0660A113" w14:textId="4410143E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37E56D29" w14:textId="7799812D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56FD9FE5" w14:textId="5AEBFA78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29F4A51D" w14:textId="296F0302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22D3236B" w14:textId="1902827C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05494E2" w14:textId="17E060AB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5E94D4D" w14:textId="324739E5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7184E57F" w14:textId="12653B24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1B870BAC" w14:textId="26D7986F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37FF90B9" w14:textId="77777777" w:rsidR="00150581" w:rsidRDefault="00150581" w:rsidP="00602976">
      <w:pPr>
        <w:pStyle w:val="ListParagraph"/>
        <w:ind w:left="0"/>
        <w:rPr>
          <w:rFonts w:asciiTheme="minorBidi" w:hAnsiTheme="minorBidi"/>
        </w:rPr>
      </w:pPr>
    </w:p>
    <w:p w14:paraId="5F6FDBCF" w14:textId="61507322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665DBE82" w14:textId="3562754B" w:rsidR="00C618A1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1D3A7F96" w14:textId="77777777" w:rsidR="00C618A1" w:rsidRPr="00D92C5F" w:rsidRDefault="00C618A1" w:rsidP="00602976">
      <w:pPr>
        <w:pStyle w:val="ListParagraph"/>
        <w:ind w:left="0"/>
        <w:rPr>
          <w:rFonts w:asciiTheme="minorBidi" w:hAnsiTheme="minorBidi"/>
        </w:rPr>
      </w:pPr>
    </w:p>
    <w:p w14:paraId="1FC17AE0" w14:textId="04179CEA" w:rsidR="00602976" w:rsidRPr="00D92C5F" w:rsidRDefault="006562C1" w:rsidP="00C618A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D92C5F">
        <w:rPr>
          <w:rFonts w:asciiTheme="minorBidi" w:hAnsiTheme="minorBidi"/>
        </w:rPr>
        <w:t>How do you propose to undertake this review</w:t>
      </w:r>
      <w:r w:rsidR="00150581">
        <w:rPr>
          <w:rFonts w:asciiTheme="minorBidi" w:hAnsiTheme="minorBidi"/>
        </w:rPr>
        <w:t xml:space="preserve"> and/or development</w:t>
      </w:r>
      <w:r w:rsidRPr="00D92C5F">
        <w:rPr>
          <w:rFonts w:asciiTheme="minorBidi" w:hAnsiTheme="minorBidi"/>
        </w:rPr>
        <w:t xml:space="preserve">? Please describe how you want to work with students. </w:t>
      </w:r>
    </w:p>
    <w:p w14:paraId="28C4C4E0" w14:textId="02999F19" w:rsidR="00602976" w:rsidRPr="00D92C5F" w:rsidRDefault="00602976" w:rsidP="00602976">
      <w:pPr>
        <w:pStyle w:val="ListParagraph"/>
        <w:ind w:left="0"/>
        <w:rPr>
          <w:rFonts w:asciiTheme="minorBidi" w:hAnsiTheme="minorBidi"/>
        </w:rPr>
      </w:pPr>
    </w:p>
    <w:p w14:paraId="783EA93A" w14:textId="77777777" w:rsidR="0097590D" w:rsidRPr="00D92C5F" w:rsidRDefault="0097590D" w:rsidP="00602976">
      <w:pPr>
        <w:rPr>
          <w:rFonts w:asciiTheme="minorBidi" w:hAnsiTheme="minorBidi"/>
          <w:b/>
        </w:rPr>
      </w:pPr>
    </w:p>
    <w:p w14:paraId="6E86BBC6" w14:textId="4C566574" w:rsidR="002B7F95" w:rsidRPr="00D92C5F" w:rsidRDefault="002B7F95" w:rsidP="00F169AB">
      <w:pPr>
        <w:tabs>
          <w:tab w:val="left" w:pos="1360"/>
        </w:tabs>
        <w:rPr>
          <w:rFonts w:asciiTheme="minorBidi" w:hAnsiTheme="minorBidi"/>
          <w:b/>
        </w:rPr>
      </w:pPr>
    </w:p>
    <w:p w14:paraId="45BEA75E" w14:textId="77777777" w:rsidR="0097590D" w:rsidRPr="00D92C5F" w:rsidRDefault="0097590D" w:rsidP="00F60DD6">
      <w:pPr>
        <w:spacing w:after="200" w:line="276" w:lineRule="auto"/>
        <w:rPr>
          <w:rFonts w:asciiTheme="minorBidi" w:eastAsia="Calibri" w:hAnsiTheme="minorBidi"/>
          <w:b/>
          <w:sz w:val="28"/>
        </w:rPr>
      </w:pPr>
    </w:p>
    <w:p w14:paraId="7E4423AA" w14:textId="77777777" w:rsidR="002D7B74" w:rsidRPr="00D92C5F" w:rsidRDefault="002D7B74" w:rsidP="002D7B74">
      <w:pPr>
        <w:rPr>
          <w:rFonts w:asciiTheme="minorBidi" w:hAnsiTheme="minorBidi"/>
        </w:rPr>
      </w:pPr>
    </w:p>
    <w:p w14:paraId="2D454F20" w14:textId="77777777" w:rsidR="00C618A1" w:rsidRDefault="00C618A1">
      <w:pPr>
        <w:rPr>
          <w:rFonts w:asciiTheme="minorBidi" w:eastAsia="Calibri" w:hAnsiTheme="minorBidi"/>
          <w:b/>
          <w:sz w:val="28"/>
        </w:rPr>
      </w:pPr>
      <w:r>
        <w:rPr>
          <w:rFonts w:asciiTheme="minorBidi" w:eastAsia="Calibri" w:hAnsiTheme="minorBidi"/>
          <w:b/>
          <w:sz w:val="28"/>
        </w:rPr>
        <w:br w:type="page"/>
      </w:r>
    </w:p>
    <w:p w14:paraId="17193DED" w14:textId="1BFF53FA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  <w:b/>
          <w:sz w:val="28"/>
        </w:rPr>
      </w:pPr>
      <w:r w:rsidRPr="00D92C5F">
        <w:rPr>
          <w:rFonts w:asciiTheme="minorBidi" w:eastAsia="Calibri" w:hAnsiTheme="minorBidi"/>
          <w:b/>
          <w:sz w:val="28"/>
        </w:rPr>
        <w:lastRenderedPageBreak/>
        <w:t>Next Steps</w:t>
      </w:r>
    </w:p>
    <w:p w14:paraId="3E6968AB" w14:textId="384DCB40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A student and staff selection panel will meet to assess the applications. You will receive the outcome of your application via email by the</w:t>
      </w:r>
      <w:r w:rsidRPr="00D92C5F">
        <w:rPr>
          <w:rFonts w:asciiTheme="minorBidi" w:eastAsia="Calibri" w:hAnsiTheme="minorBidi"/>
          <w:color w:val="000000" w:themeColor="text1"/>
        </w:rPr>
        <w:t xml:space="preserve"> </w:t>
      </w:r>
      <w:r w:rsidRPr="00DB7C6A">
        <w:rPr>
          <w:rFonts w:asciiTheme="minorBidi" w:eastAsia="Calibri" w:hAnsiTheme="minorBidi"/>
          <w:b/>
          <w:bCs/>
          <w:color w:val="000000" w:themeColor="text1"/>
        </w:rPr>
        <w:t>19</w:t>
      </w:r>
      <w:r w:rsidRPr="00DB7C6A">
        <w:rPr>
          <w:rFonts w:asciiTheme="minorBidi" w:eastAsia="Calibri" w:hAnsiTheme="minorBidi"/>
          <w:b/>
          <w:bCs/>
          <w:color w:val="000000" w:themeColor="text1"/>
          <w:vertAlign w:val="superscript"/>
        </w:rPr>
        <w:t>th</w:t>
      </w:r>
      <w:r w:rsidRPr="00DB7C6A">
        <w:rPr>
          <w:rFonts w:asciiTheme="minorBidi" w:eastAsia="Calibri" w:hAnsiTheme="minorBidi"/>
          <w:b/>
          <w:bCs/>
          <w:color w:val="000000" w:themeColor="text1"/>
        </w:rPr>
        <w:t xml:space="preserve"> of February 2021</w:t>
      </w:r>
      <w:r w:rsidRPr="00D92C5F">
        <w:rPr>
          <w:rFonts w:asciiTheme="minorBidi" w:eastAsia="Calibri" w:hAnsiTheme="minorBidi"/>
          <w:color w:val="000000" w:themeColor="text1"/>
        </w:rPr>
        <w:t xml:space="preserve">. </w:t>
      </w:r>
      <w:r w:rsidRPr="00D92C5F">
        <w:rPr>
          <w:rFonts w:asciiTheme="minorBidi" w:eastAsia="Calibri" w:hAnsiTheme="minorBidi"/>
        </w:rPr>
        <w:t xml:space="preserve">If your application is successful, your team will be required to attend a </w:t>
      </w:r>
      <w:r w:rsidRPr="00D92C5F">
        <w:rPr>
          <w:rFonts w:asciiTheme="minorBidi" w:eastAsia="Calibri" w:hAnsiTheme="minorBidi"/>
          <w:b/>
          <w:color w:val="ED018C"/>
        </w:rPr>
        <w:t>mandatory introduction workshop</w:t>
      </w:r>
      <w:r w:rsidRPr="00D92C5F">
        <w:rPr>
          <w:rFonts w:asciiTheme="minorBidi" w:eastAsia="Calibri" w:hAnsiTheme="minorBidi"/>
          <w:color w:val="ED018C"/>
        </w:rPr>
        <w:t xml:space="preserve">. </w:t>
      </w:r>
      <w:r w:rsidRPr="00D92C5F">
        <w:rPr>
          <w:rFonts w:asciiTheme="minorBidi" w:eastAsia="Calibri" w:hAnsiTheme="minorBidi"/>
          <w:color w:val="000000" w:themeColor="text1"/>
        </w:rPr>
        <w:t>Here are all the key dates and timings:</w:t>
      </w:r>
    </w:p>
    <w:p w14:paraId="6CE12B1B" w14:textId="05DF1C0D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  <w:b/>
          <w:u w:val="single"/>
        </w:rPr>
      </w:pPr>
      <w:r w:rsidRPr="00D92C5F">
        <w:rPr>
          <w:rFonts w:asciiTheme="minorBidi" w:eastAsia="Calibri" w:hAnsiTheme="minorBidi"/>
          <w:b/>
          <w:u w:val="single"/>
        </w:rPr>
        <w:t xml:space="preserve">Project Timelines </w:t>
      </w:r>
    </w:p>
    <w:p w14:paraId="153F937D" w14:textId="0D973E28" w:rsidR="002D7B74" w:rsidRPr="00D92C5F" w:rsidRDefault="00DB7C6A" w:rsidP="002D7B74">
      <w:pPr>
        <w:spacing w:after="200" w:line="276" w:lineRule="auto"/>
        <w:rPr>
          <w:rFonts w:asciiTheme="minorBidi" w:eastAsia="Calibri" w:hAnsiTheme="minorBidi"/>
        </w:rPr>
      </w:pPr>
      <w:r w:rsidRPr="001A15FD">
        <w:rPr>
          <w:rFonts w:asciiTheme="minorBidi" w:eastAsia="Times New Roman" w:hAnsiTheme="minorBidi"/>
          <w:b/>
          <w:noProof/>
          <w:color w:val="D30073"/>
          <w:lang w:val="en-US"/>
        </w:rPr>
        <w:drawing>
          <wp:anchor distT="0" distB="0" distL="114300" distR="114300" simplePos="0" relativeHeight="251693056" behindDoc="1" locked="0" layoutInCell="1" allowOverlap="1" wp14:anchorId="2F38BDF2" wp14:editId="053A05DD">
            <wp:simplePos x="0" y="0"/>
            <wp:positionH relativeFrom="column">
              <wp:posOffset>152400</wp:posOffset>
            </wp:positionH>
            <wp:positionV relativeFrom="paragraph">
              <wp:posOffset>214286</wp:posOffset>
            </wp:positionV>
            <wp:extent cx="5727700" cy="3075496"/>
            <wp:effectExtent l="0" t="0" r="50800" b="0"/>
            <wp:wrapTight wrapText="bothSides">
              <wp:wrapPolygon edited="0">
                <wp:start x="96" y="2141"/>
                <wp:lineTo x="0" y="2587"/>
                <wp:lineTo x="0" y="8742"/>
                <wp:lineTo x="10872" y="9455"/>
                <wp:lineTo x="18008" y="10883"/>
                <wp:lineTo x="10920" y="12310"/>
                <wp:lineTo x="0" y="12845"/>
                <wp:lineTo x="0" y="19089"/>
                <wp:lineTo x="96" y="19446"/>
                <wp:lineTo x="13554" y="19446"/>
                <wp:lineTo x="21121" y="19267"/>
                <wp:lineTo x="21744" y="19178"/>
                <wp:lineTo x="21744" y="12934"/>
                <wp:lineTo x="21073" y="12845"/>
                <wp:lineTo x="10872" y="12310"/>
                <wp:lineTo x="16044" y="12310"/>
                <wp:lineTo x="19493" y="11775"/>
                <wp:lineTo x="19588" y="9634"/>
                <wp:lineTo x="18726" y="9544"/>
                <wp:lineTo x="15326" y="9455"/>
                <wp:lineTo x="21696" y="8652"/>
                <wp:lineTo x="21600" y="2587"/>
                <wp:lineTo x="21504" y="2141"/>
                <wp:lineTo x="96" y="2141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CC72" w14:textId="6C276EF8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69F5076E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782AF4E1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2301477D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</w:p>
    <w:p w14:paraId="032041AF" w14:textId="77777777" w:rsidR="002D7B74" w:rsidRPr="00D92C5F" w:rsidRDefault="002D7B74" w:rsidP="002D7B74">
      <w:pPr>
        <w:spacing w:after="200"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>For further information and guidance on completing your project submission please contact:</w:t>
      </w:r>
    </w:p>
    <w:p w14:paraId="07847DB1" w14:textId="1C77B2A8" w:rsidR="002D7B74" w:rsidRPr="00D92C5F" w:rsidRDefault="00DB7C6A" w:rsidP="002D7B74">
      <w:pPr>
        <w:spacing w:line="276" w:lineRule="auto"/>
        <w:rPr>
          <w:rFonts w:asciiTheme="minorBidi" w:eastAsia="Calibri" w:hAnsiTheme="minorBidi"/>
          <w:b/>
        </w:rPr>
      </w:pPr>
      <w:r>
        <w:rPr>
          <w:rFonts w:asciiTheme="minorBidi" w:eastAsia="Calibri" w:hAnsiTheme="minorBidi"/>
          <w:b/>
        </w:rPr>
        <w:t xml:space="preserve">Dr </w:t>
      </w:r>
      <w:r w:rsidR="002D7B74" w:rsidRPr="00D92C5F">
        <w:rPr>
          <w:rFonts w:asciiTheme="minorBidi" w:eastAsia="Calibri" w:hAnsiTheme="minorBidi"/>
          <w:b/>
        </w:rPr>
        <w:t>Fatima Maatwk</w:t>
      </w:r>
    </w:p>
    <w:p w14:paraId="00D69BBD" w14:textId="77777777" w:rsidR="002D7B74" w:rsidRPr="00D92C5F" w:rsidRDefault="002D7B74" w:rsidP="002D7B74">
      <w:pPr>
        <w:spacing w:line="276" w:lineRule="auto"/>
        <w:rPr>
          <w:rFonts w:asciiTheme="minorBidi" w:eastAsia="Calibri" w:hAnsiTheme="minorBidi"/>
        </w:rPr>
      </w:pPr>
      <w:r w:rsidRPr="00D92C5F">
        <w:rPr>
          <w:rFonts w:asciiTheme="minorBidi" w:eastAsia="Calibri" w:hAnsiTheme="minorBidi"/>
        </w:rPr>
        <w:t xml:space="preserve">Student Partnership Lecturer, Centre for Education and Teaching Innovation, </w:t>
      </w:r>
      <w:hyperlink r:id="rId15" w:history="1">
        <w:r w:rsidRPr="00D92C5F">
          <w:rPr>
            <w:rStyle w:val="Hyperlink"/>
            <w:rFonts w:asciiTheme="minorBidi" w:hAnsiTheme="minorBidi"/>
          </w:rPr>
          <w:t>studentpartnership@westminster.ac.uk</w:t>
        </w:r>
      </w:hyperlink>
      <w:r w:rsidRPr="00D92C5F">
        <w:rPr>
          <w:rFonts w:asciiTheme="minorBidi" w:hAnsiTheme="minorBidi"/>
        </w:rPr>
        <w:t xml:space="preserve"> </w:t>
      </w:r>
    </w:p>
    <w:p w14:paraId="5BF4D358" w14:textId="0A2D1325" w:rsidR="00E74980" w:rsidRPr="00D92C5F" w:rsidRDefault="00E74980" w:rsidP="002D7B74">
      <w:pPr>
        <w:spacing w:after="200" w:line="276" w:lineRule="auto"/>
        <w:rPr>
          <w:rFonts w:asciiTheme="minorBidi" w:eastAsia="Calibri" w:hAnsiTheme="minorBidi"/>
        </w:rPr>
      </w:pPr>
    </w:p>
    <w:sectPr w:rsidR="00E74980" w:rsidRPr="00D92C5F" w:rsidSect="005B074E"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285B" w14:textId="77777777" w:rsidR="004416CF" w:rsidRDefault="004416CF" w:rsidP="001C3FB0">
      <w:r>
        <w:separator/>
      </w:r>
    </w:p>
  </w:endnote>
  <w:endnote w:type="continuationSeparator" w:id="0">
    <w:p w14:paraId="362F328D" w14:textId="77777777" w:rsidR="004416CF" w:rsidRDefault="004416CF" w:rsidP="001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9D8B" w14:textId="77777777" w:rsidR="001C3FB0" w:rsidRDefault="001C3FB0">
    <w:pPr>
      <w:pStyle w:val="Footer"/>
    </w:pPr>
    <w:r w:rsidRPr="009C4567">
      <w:rPr>
        <w:rFonts w:cs="Arial"/>
        <w:noProof/>
        <w:color w:val="333333"/>
        <w:lang w:val="en-US"/>
      </w:rPr>
      <w:drawing>
        <wp:anchor distT="0" distB="0" distL="114300" distR="114300" simplePos="0" relativeHeight="251659264" behindDoc="0" locked="0" layoutInCell="1" allowOverlap="1" wp14:anchorId="6ADF0589" wp14:editId="6A010047">
          <wp:simplePos x="0" y="0"/>
          <wp:positionH relativeFrom="column">
            <wp:posOffset>-632460</wp:posOffset>
          </wp:positionH>
          <wp:positionV relativeFrom="paragraph">
            <wp:posOffset>-332740</wp:posOffset>
          </wp:positionV>
          <wp:extent cx="5727700" cy="719455"/>
          <wp:effectExtent l="0" t="0" r="1270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1A">
      <w:rPr>
        <w:rFonts w:cs="Arial"/>
        <w:noProof/>
        <w:color w:val="333333"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A6CE342" wp14:editId="255397D6">
              <wp:simplePos x="0" y="0"/>
              <wp:positionH relativeFrom="column">
                <wp:posOffset>-976630</wp:posOffset>
              </wp:positionH>
              <wp:positionV relativeFrom="page">
                <wp:posOffset>9608185</wp:posOffset>
              </wp:positionV>
              <wp:extent cx="20116800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1573" y="20731"/>
                  <wp:lineTo x="2157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0" cy="899795"/>
                      </a:xfrm>
                      <a:prstGeom prst="rect">
                        <a:avLst/>
                      </a:prstGeom>
                      <a:solidFill>
                        <a:srgbClr val="ED018C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BD9CC24" id="Rectangle 1" o:spid="_x0000_s1026" style="position:absolute;margin-left:-76.9pt;margin-top:756.55pt;width:22in;height:7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" fillcolor="#ed018c" stroked="f" strokeweight=".5pt">
              <w10:wrap type="through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C578" w14:textId="77777777" w:rsidR="004416CF" w:rsidRDefault="004416CF" w:rsidP="001C3FB0">
      <w:r>
        <w:separator/>
      </w:r>
    </w:p>
  </w:footnote>
  <w:footnote w:type="continuationSeparator" w:id="0">
    <w:p w14:paraId="02AD47E5" w14:textId="77777777" w:rsidR="004416CF" w:rsidRDefault="004416CF" w:rsidP="001C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926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4DF"/>
    <w:multiLevelType w:val="hybridMultilevel"/>
    <w:tmpl w:val="6896A63A"/>
    <w:lvl w:ilvl="0" w:tplc="0240A50C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216"/>
    <w:multiLevelType w:val="hybridMultilevel"/>
    <w:tmpl w:val="7CB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D49"/>
    <w:multiLevelType w:val="hybridMultilevel"/>
    <w:tmpl w:val="5DD8B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43F"/>
    <w:multiLevelType w:val="hybridMultilevel"/>
    <w:tmpl w:val="2394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250C"/>
    <w:multiLevelType w:val="hybridMultilevel"/>
    <w:tmpl w:val="B582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0C2F"/>
    <w:multiLevelType w:val="hybridMultilevel"/>
    <w:tmpl w:val="9446D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129A"/>
    <w:multiLevelType w:val="hybridMultilevel"/>
    <w:tmpl w:val="7EAE47F6"/>
    <w:lvl w:ilvl="0" w:tplc="08CA7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A7852"/>
    <w:multiLevelType w:val="hybridMultilevel"/>
    <w:tmpl w:val="DFECE9E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462A"/>
    <w:multiLevelType w:val="hybridMultilevel"/>
    <w:tmpl w:val="5F34B1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0B8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29E6"/>
    <w:multiLevelType w:val="hybridMultilevel"/>
    <w:tmpl w:val="4DA65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3CEF"/>
    <w:multiLevelType w:val="hybridMultilevel"/>
    <w:tmpl w:val="F8E049B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03EE0"/>
    <w:multiLevelType w:val="hybridMultilevel"/>
    <w:tmpl w:val="56124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3A26"/>
    <w:multiLevelType w:val="hybridMultilevel"/>
    <w:tmpl w:val="2026D982"/>
    <w:lvl w:ilvl="0" w:tplc="29C82296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0"/>
    <w:rsid w:val="0009145F"/>
    <w:rsid w:val="000C1A60"/>
    <w:rsid w:val="000C4C2A"/>
    <w:rsid w:val="000C5B50"/>
    <w:rsid w:val="000F32F9"/>
    <w:rsid w:val="00150581"/>
    <w:rsid w:val="0017747C"/>
    <w:rsid w:val="001A0B70"/>
    <w:rsid w:val="001B661C"/>
    <w:rsid w:val="001C3FB0"/>
    <w:rsid w:val="001F2763"/>
    <w:rsid w:val="00241617"/>
    <w:rsid w:val="00250105"/>
    <w:rsid w:val="0026305F"/>
    <w:rsid w:val="00265FB8"/>
    <w:rsid w:val="0027162A"/>
    <w:rsid w:val="002B7F95"/>
    <w:rsid w:val="002D5F39"/>
    <w:rsid w:val="002D7B74"/>
    <w:rsid w:val="00304500"/>
    <w:rsid w:val="00321932"/>
    <w:rsid w:val="003734FA"/>
    <w:rsid w:val="00397569"/>
    <w:rsid w:val="003B3345"/>
    <w:rsid w:val="003B42B2"/>
    <w:rsid w:val="003F4013"/>
    <w:rsid w:val="003F63FD"/>
    <w:rsid w:val="00405707"/>
    <w:rsid w:val="00417888"/>
    <w:rsid w:val="004416CF"/>
    <w:rsid w:val="0046540F"/>
    <w:rsid w:val="004A1700"/>
    <w:rsid w:val="004E7FA8"/>
    <w:rsid w:val="00553BDE"/>
    <w:rsid w:val="005A5C72"/>
    <w:rsid w:val="005B074E"/>
    <w:rsid w:val="005D42E5"/>
    <w:rsid w:val="005E45B5"/>
    <w:rsid w:val="00602976"/>
    <w:rsid w:val="006562C1"/>
    <w:rsid w:val="0065794A"/>
    <w:rsid w:val="0069487F"/>
    <w:rsid w:val="0073012D"/>
    <w:rsid w:val="007748F7"/>
    <w:rsid w:val="00784972"/>
    <w:rsid w:val="00786E2C"/>
    <w:rsid w:val="008222B4"/>
    <w:rsid w:val="008313CD"/>
    <w:rsid w:val="008465E3"/>
    <w:rsid w:val="00896766"/>
    <w:rsid w:val="008A6070"/>
    <w:rsid w:val="008E6AB3"/>
    <w:rsid w:val="00916420"/>
    <w:rsid w:val="00933303"/>
    <w:rsid w:val="0097590D"/>
    <w:rsid w:val="00A0301B"/>
    <w:rsid w:val="00A16885"/>
    <w:rsid w:val="00AB7981"/>
    <w:rsid w:val="00B15547"/>
    <w:rsid w:val="00B2264A"/>
    <w:rsid w:val="00B83530"/>
    <w:rsid w:val="00B9178C"/>
    <w:rsid w:val="00BA5BA1"/>
    <w:rsid w:val="00C111F2"/>
    <w:rsid w:val="00C144C6"/>
    <w:rsid w:val="00C618A1"/>
    <w:rsid w:val="00D10829"/>
    <w:rsid w:val="00D26FC0"/>
    <w:rsid w:val="00D60F59"/>
    <w:rsid w:val="00D92C5F"/>
    <w:rsid w:val="00DA0082"/>
    <w:rsid w:val="00DB322C"/>
    <w:rsid w:val="00DB6F23"/>
    <w:rsid w:val="00DB7C6A"/>
    <w:rsid w:val="00E43607"/>
    <w:rsid w:val="00E74980"/>
    <w:rsid w:val="00EB6FB8"/>
    <w:rsid w:val="00F14F09"/>
    <w:rsid w:val="00F169AB"/>
    <w:rsid w:val="00F35AA7"/>
    <w:rsid w:val="00F60DD6"/>
    <w:rsid w:val="00F74C92"/>
    <w:rsid w:val="00FA2DA1"/>
    <w:rsid w:val="00FD0759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0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B0"/>
  </w:style>
  <w:style w:type="paragraph" w:styleId="Footer">
    <w:name w:val="footer"/>
    <w:basedOn w:val="Normal"/>
    <w:link w:val="Foot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B0"/>
  </w:style>
  <w:style w:type="character" w:styleId="Hyperlink">
    <w:name w:val="Hyperlink"/>
    <w:basedOn w:val="DefaultParagraphFont"/>
    <w:uiPriority w:val="99"/>
    <w:unhideWhenUsed/>
    <w:rsid w:val="001C3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5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2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654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studentpartnership@westminster.ac.uk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studentpartnership@westminster.ac.uk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FED911-FF57-984A-8106-EA477A2EA10C}" type="doc">
      <dgm:prSet loTypeId="urn:microsoft.com/office/officeart/2005/8/layout/process5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12451C5-253E-5E4A-B0BC-609B05B8C137}">
      <dgm:prSet phldrT="[Text]"/>
      <dgm:spPr>
        <a:solidFill>
          <a:srgbClr val="FF2F92">
            <a:alpha val="89804"/>
          </a:srgbClr>
        </a:solidFill>
      </dgm:spPr>
      <dgm:t>
        <a:bodyPr/>
        <a:lstStyle/>
        <a:p>
          <a:r>
            <a:rPr lang="en-GB"/>
            <a:t>Application deadline</a:t>
          </a:r>
        </a:p>
        <a:p>
          <a:r>
            <a:rPr lang="en-GB" b="1"/>
            <a:t>12 pm, 10th February 2021</a:t>
          </a:r>
        </a:p>
      </dgm:t>
    </dgm:pt>
    <dgm:pt modelId="{A8C62B5D-4D5A-0C4C-B36E-CCEAFE25047E}" type="parTrans" cxnId="{E68C2FA8-5D68-2A43-AC99-7B79A30FDE86}">
      <dgm:prSet/>
      <dgm:spPr/>
      <dgm:t>
        <a:bodyPr/>
        <a:lstStyle/>
        <a:p>
          <a:endParaRPr lang="en-GB"/>
        </a:p>
      </dgm:t>
    </dgm:pt>
    <dgm:pt modelId="{851F4971-07FD-9C49-A6D8-C8978C4DE557}" type="sibTrans" cxnId="{E68C2FA8-5D68-2A43-AC99-7B79A30FDE86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0C015A86-39D9-E640-A866-CE382B4782A6}">
      <dgm:prSet phldrT="[Text]"/>
      <dgm:spPr>
        <a:solidFill>
          <a:srgbClr val="FF2F92">
            <a:alpha val="85098"/>
          </a:srgbClr>
        </a:solidFill>
      </dgm:spPr>
      <dgm:t>
        <a:bodyPr/>
        <a:lstStyle/>
        <a:p>
          <a:r>
            <a:rPr lang="en-GB"/>
            <a:t>Mandatory Introduction Workshop</a:t>
          </a:r>
        </a:p>
        <a:p>
          <a:r>
            <a:rPr lang="en-GB" b="1"/>
            <a:t>4 - 5:30 pm, 24th February 2021</a:t>
          </a:r>
        </a:p>
      </dgm:t>
    </dgm:pt>
    <dgm:pt modelId="{C0FEA87E-5A64-294D-BC80-0B913B75AC7F}" type="parTrans" cxnId="{EC4EF862-CFEA-8548-A7EC-DD5A54590995}">
      <dgm:prSet/>
      <dgm:spPr/>
      <dgm:t>
        <a:bodyPr/>
        <a:lstStyle/>
        <a:p>
          <a:endParaRPr lang="en-GB"/>
        </a:p>
      </dgm:t>
    </dgm:pt>
    <dgm:pt modelId="{DC049EA0-7915-B14B-8115-5BA82851066F}" type="sibTrans" cxnId="{EC4EF862-CFEA-8548-A7EC-DD5A54590995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0E04FF05-3282-DE4B-904D-13224C6307C3}">
      <dgm:prSet phldrT="[Text]"/>
      <dgm:spPr>
        <a:solidFill>
          <a:srgbClr val="FF2F92"/>
        </a:solidFill>
        <a:ln>
          <a:noFill/>
        </a:ln>
      </dgm:spPr>
      <dgm:t>
        <a:bodyPr/>
        <a:lstStyle/>
        <a:p>
          <a:r>
            <a:rPr lang="en-GB"/>
            <a:t>Ethics and budget form submission deadline </a:t>
          </a:r>
        </a:p>
        <a:p>
          <a:r>
            <a:rPr lang="en-GB" b="1"/>
            <a:t>12 pm, 10th March 2021</a:t>
          </a:r>
        </a:p>
      </dgm:t>
    </dgm:pt>
    <dgm:pt modelId="{F90C051C-ACC7-634F-9E49-C58F05DBAD8E}" type="parTrans" cxnId="{D279CC0F-822D-3F42-B981-5DFF7423A553}">
      <dgm:prSet/>
      <dgm:spPr/>
      <dgm:t>
        <a:bodyPr/>
        <a:lstStyle/>
        <a:p>
          <a:endParaRPr lang="en-GB"/>
        </a:p>
      </dgm:t>
    </dgm:pt>
    <dgm:pt modelId="{93CCAE9F-9903-784B-AB08-FB622E11E55D}" type="sibTrans" cxnId="{D279CC0F-822D-3F42-B981-5DFF7423A553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AF61DA3E-20DB-F84D-B3FB-49ABC6F87D4A}">
      <dgm:prSet phldrT="[Text]"/>
      <dgm:spPr>
        <a:solidFill>
          <a:srgbClr val="FF2F92"/>
        </a:solidFill>
      </dgm:spPr>
      <dgm:t>
        <a:bodyPr/>
        <a:lstStyle/>
        <a:p>
          <a:r>
            <a:rPr lang="en-GB"/>
            <a:t>Final report and artefact submission deadline </a:t>
          </a:r>
        </a:p>
        <a:p>
          <a:r>
            <a:rPr lang="en-GB" b="1"/>
            <a:t>15th July 2021</a:t>
          </a:r>
        </a:p>
      </dgm:t>
    </dgm:pt>
    <dgm:pt modelId="{923BAB8D-B616-2244-B2C0-EB9A62ED04CF}" type="parTrans" cxnId="{400C5170-5AB3-BC41-925E-296D3B843388}">
      <dgm:prSet/>
      <dgm:spPr/>
      <dgm:t>
        <a:bodyPr/>
        <a:lstStyle/>
        <a:p>
          <a:endParaRPr lang="en-GB"/>
        </a:p>
      </dgm:t>
    </dgm:pt>
    <dgm:pt modelId="{4E056D29-B75A-8A44-899C-A50B50081A93}" type="sibTrans" cxnId="{400C5170-5AB3-BC41-925E-296D3B843388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F0DE0255-98D6-EB4D-81EB-D8F26D3B3FDB}">
      <dgm:prSet/>
      <dgm:spPr>
        <a:solidFill>
          <a:srgbClr val="FF2F92"/>
        </a:solidFill>
        <a:ln>
          <a:noFill/>
        </a:ln>
      </dgm:spPr>
      <dgm:t>
        <a:bodyPr/>
        <a:lstStyle/>
        <a:p>
          <a:r>
            <a:rPr lang="en-GB"/>
            <a:t>Optional Report Writing Workshop </a:t>
          </a:r>
        </a:p>
        <a:p>
          <a:r>
            <a:rPr lang="en-GB"/>
            <a:t>Date tbc</a:t>
          </a:r>
        </a:p>
      </dgm:t>
    </dgm:pt>
    <dgm:pt modelId="{EA7CEE09-EBA9-214F-BFFB-3604418A65FA}" type="parTrans" cxnId="{B2237193-BFBF-C84B-A61C-C4E1672664E7}">
      <dgm:prSet/>
      <dgm:spPr/>
      <dgm:t>
        <a:bodyPr/>
        <a:lstStyle/>
        <a:p>
          <a:endParaRPr lang="en-GB"/>
        </a:p>
      </dgm:t>
    </dgm:pt>
    <dgm:pt modelId="{229CCBB1-584F-7C4E-B8AD-3E458B66E37E}" type="sibTrans" cxnId="{B2237193-BFBF-C84B-A61C-C4E1672664E7}">
      <dgm:prSet/>
      <dgm:spPr>
        <a:solidFill>
          <a:srgbClr val="FF2F92"/>
        </a:solidFill>
      </dgm:spPr>
      <dgm:t>
        <a:bodyPr/>
        <a:lstStyle/>
        <a:p>
          <a:endParaRPr lang="en-GB"/>
        </a:p>
      </dgm:t>
    </dgm:pt>
    <dgm:pt modelId="{E4525059-4B59-3B41-B2DD-07DD841B008C}">
      <dgm:prSet/>
      <dgm:spPr>
        <a:solidFill>
          <a:srgbClr val="FF2F92"/>
        </a:solidFill>
      </dgm:spPr>
      <dgm:t>
        <a:bodyPr/>
        <a:lstStyle/>
        <a:p>
          <a:r>
            <a:rPr lang="en-GB"/>
            <a:t>Artefact Showcase Event</a:t>
          </a:r>
        </a:p>
        <a:p>
          <a:r>
            <a:rPr lang="en-GB"/>
            <a:t>Date tbc</a:t>
          </a:r>
        </a:p>
      </dgm:t>
    </dgm:pt>
    <dgm:pt modelId="{6FAD4CB9-A23E-434C-A964-99E90B50E199}" type="parTrans" cxnId="{7731454F-E97F-0A42-A3CD-4EFDCEB91A18}">
      <dgm:prSet/>
      <dgm:spPr/>
      <dgm:t>
        <a:bodyPr/>
        <a:lstStyle/>
        <a:p>
          <a:endParaRPr lang="en-GB"/>
        </a:p>
      </dgm:t>
    </dgm:pt>
    <dgm:pt modelId="{DD07F564-0153-484F-82BC-413AC35503A2}" type="sibTrans" cxnId="{7731454F-E97F-0A42-A3CD-4EFDCEB91A18}">
      <dgm:prSet/>
      <dgm:spPr/>
      <dgm:t>
        <a:bodyPr/>
        <a:lstStyle/>
        <a:p>
          <a:endParaRPr lang="en-GB"/>
        </a:p>
      </dgm:t>
    </dgm:pt>
    <dgm:pt modelId="{A821AE31-DDBF-1042-AA4F-22582884DB6D}" type="pres">
      <dgm:prSet presAssocID="{A2FED911-FF57-984A-8106-EA477A2EA10C}" presName="diagram" presStyleCnt="0">
        <dgm:presLayoutVars>
          <dgm:dir/>
          <dgm:resizeHandles val="exact"/>
        </dgm:presLayoutVars>
      </dgm:prSet>
      <dgm:spPr/>
    </dgm:pt>
    <dgm:pt modelId="{D99D17D2-CC04-814F-83E8-B2BF1C411C7B}" type="pres">
      <dgm:prSet presAssocID="{412451C5-253E-5E4A-B0BC-609B05B8C137}" presName="node" presStyleLbl="node1" presStyleIdx="0" presStyleCnt="6">
        <dgm:presLayoutVars>
          <dgm:bulletEnabled val="1"/>
        </dgm:presLayoutVars>
      </dgm:prSet>
      <dgm:spPr/>
    </dgm:pt>
    <dgm:pt modelId="{C4DACC5C-1CE5-E243-96EA-34F8A6B406F6}" type="pres">
      <dgm:prSet presAssocID="{851F4971-07FD-9C49-A6D8-C8978C4DE557}" presName="sibTrans" presStyleLbl="sibTrans2D1" presStyleIdx="0" presStyleCnt="5"/>
      <dgm:spPr/>
    </dgm:pt>
    <dgm:pt modelId="{C7BEF42A-0A8D-C64F-9974-622852D8A32F}" type="pres">
      <dgm:prSet presAssocID="{851F4971-07FD-9C49-A6D8-C8978C4DE557}" presName="connectorText" presStyleLbl="sibTrans2D1" presStyleIdx="0" presStyleCnt="5"/>
      <dgm:spPr/>
    </dgm:pt>
    <dgm:pt modelId="{FD19F952-80D0-1B49-B0D3-350EC4AD56CE}" type="pres">
      <dgm:prSet presAssocID="{0C015A86-39D9-E640-A866-CE382B4782A6}" presName="node" presStyleLbl="node1" presStyleIdx="1" presStyleCnt="6">
        <dgm:presLayoutVars>
          <dgm:bulletEnabled val="1"/>
        </dgm:presLayoutVars>
      </dgm:prSet>
      <dgm:spPr/>
    </dgm:pt>
    <dgm:pt modelId="{7619FE7D-4442-8349-88DF-19E767EB3833}" type="pres">
      <dgm:prSet presAssocID="{DC049EA0-7915-B14B-8115-5BA82851066F}" presName="sibTrans" presStyleLbl="sibTrans2D1" presStyleIdx="1" presStyleCnt="5"/>
      <dgm:spPr/>
    </dgm:pt>
    <dgm:pt modelId="{DB6C98FE-6521-C240-B826-AAA830270B0E}" type="pres">
      <dgm:prSet presAssocID="{DC049EA0-7915-B14B-8115-5BA82851066F}" presName="connectorText" presStyleLbl="sibTrans2D1" presStyleIdx="1" presStyleCnt="5"/>
      <dgm:spPr/>
    </dgm:pt>
    <dgm:pt modelId="{EF58FA0B-6389-DD4D-B66A-A171690AA680}" type="pres">
      <dgm:prSet presAssocID="{0E04FF05-3282-DE4B-904D-13224C6307C3}" presName="node" presStyleLbl="node1" presStyleIdx="2" presStyleCnt="6">
        <dgm:presLayoutVars>
          <dgm:bulletEnabled val="1"/>
        </dgm:presLayoutVars>
      </dgm:prSet>
      <dgm:spPr/>
    </dgm:pt>
    <dgm:pt modelId="{1ECF0701-F20D-4546-AF2F-5798B0FD4812}" type="pres">
      <dgm:prSet presAssocID="{93CCAE9F-9903-784B-AB08-FB622E11E55D}" presName="sibTrans" presStyleLbl="sibTrans2D1" presStyleIdx="2" presStyleCnt="5"/>
      <dgm:spPr/>
    </dgm:pt>
    <dgm:pt modelId="{07713ADF-6D46-F048-9F01-F094EF6066D7}" type="pres">
      <dgm:prSet presAssocID="{93CCAE9F-9903-784B-AB08-FB622E11E55D}" presName="connectorText" presStyleLbl="sibTrans2D1" presStyleIdx="2" presStyleCnt="5"/>
      <dgm:spPr/>
    </dgm:pt>
    <dgm:pt modelId="{BD7122F4-9741-0F42-935F-D47FAF767C4F}" type="pres">
      <dgm:prSet presAssocID="{F0DE0255-98D6-EB4D-81EB-D8F26D3B3FDB}" presName="node" presStyleLbl="node1" presStyleIdx="3" presStyleCnt="6">
        <dgm:presLayoutVars>
          <dgm:bulletEnabled val="1"/>
        </dgm:presLayoutVars>
      </dgm:prSet>
      <dgm:spPr/>
    </dgm:pt>
    <dgm:pt modelId="{F7E93F8E-4940-024B-B4FB-5EBD9B530025}" type="pres">
      <dgm:prSet presAssocID="{229CCBB1-584F-7C4E-B8AD-3E458B66E37E}" presName="sibTrans" presStyleLbl="sibTrans2D1" presStyleIdx="3" presStyleCnt="5"/>
      <dgm:spPr/>
    </dgm:pt>
    <dgm:pt modelId="{53900D63-8ACE-BD45-8B76-B3C97E5810DC}" type="pres">
      <dgm:prSet presAssocID="{229CCBB1-584F-7C4E-B8AD-3E458B66E37E}" presName="connectorText" presStyleLbl="sibTrans2D1" presStyleIdx="3" presStyleCnt="5"/>
      <dgm:spPr/>
    </dgm:pt>
    <dgm:pt modelId="{FBF6A282-74B1-8F4F-B9F5-F9A3635DAE45}" type="pres">
      <dgm:prSet presAssocID="{AF61DA3E-20DB-F84D-B3FB-49ABC6F87D4A}" presName="node" presStyleLbl="node1" presStyleIdx="4" presStyleCnt="6">
        <dgm:presLayoutVars>
          <dgm:bulletEnabled val="1"/>
        </dgm:presLayoutVars>
      </dgm:prSet>
      <dgm:spPr/>
    </dgm:pt>
    <dgm:pt modelId="{24D0C954-BF85-8549-8F59-BABE950B6EED}" type="pres">
      <dgm:prSet presAssocID="{4E056D29-B75A-8A44-899C-A50B50081A93}" presName="sibTrans" presStyleLbl="sibTrans2D1" presStyleIdx="4" presStyleCnt="5"/>
      <dgm:spPr/>
    </dgm:pt>
    <dgm:pt modelId="{CEF26A77-36A1-4B49-9A57-846D5EDA97EF}" type="pres">
      <dgm:prSet presAssocID="{4E056D29-B75A-8A44-899C-A50B50081A93}" presName="connectorText" presStyleLbl="sibTrans2D1" presStyleIdx="4" presStyleCnt="5"/>
      <dgm:spPr/>
    </dgm:pt>
    <dgm:pt modelId="{454E8EBD-FDBF-E244-A66A-A7BAAACF71EF}" type="pres">
      <dgm:prSet presAssocID="{E4525059-4B59-3B41-B2DD-07DD841B008C}" presName="node" presStyleLbl="node1" presStyleIdx="5" presStyleCnt="6">
        <dgm:presLayoutVars>
          <dgm:bulletEnabled val="1"/>
        </dgm:presLayoutVars>
      </dgm:prSet>
      <dgm:spPr/>
    </dgm:pt>
  </dgm:ptLst>
  <dgm:cxnLst>
    <dgm:cxn modelId="{6F02A403-F3E7-9F49-B636-1388A0A42F62}" type="presOf" srcId="{93CCAE9F-9903-784B-AB08-FB622E11E55D}" destId="{1ECF0701-F20D-4546-AF2F-5798B0FD4812}" srcOrd="0" destOrd="0" presId="urn:microsoft.com/office/officeart/2005/8/layout/process5"/>
    <dgm:cxn modelId="{D279CC0F-822D-3F42-B981-5DFF7423A553}" srcId="{A2FED911-FF57-984A-8106-EA477A2EA10C}" destId="{0E04FF05-3282-DE4B-904D-13224C6307C3}" srcOrd="2" destOrd="0" parTransId="{F90C051C-ACC7-634F-9E49-C58F05DBAD8E}" sibTransId="{93CCAE9F-9903-784B-AB08-FB622E11E55D}"/>
    <dgm:cxn modelId="{E54E0616-9E89-2747-AD22-E87375D4BA06}" type="presOf" srcId="{93CCAE9F-9903-784B-AB08-FB622E11E55D}" destId="{07713ADF-6D46-F048-9F01-F094EF6066D7}" srcOrd="1" destOrd="0" presId="urn:microsoft.com/office/officeart/2005/8/layout/process5"/>
    <dgm:cxn modelId="{7314E82F-53C6-334F-B547-054CCB537C4E}" type="presOf" srcId="{E4525059-4B59-3B41-B2DD-07DD841B008C}" destId="{454E8EBD-FDBF-E244-A66A-A7BAAACF71EF}" srcOrd="0" destOrd="0" presId="urn:microsoft.com/office/officeart/2005/8/layout/process5"/>
    <dgm:cxn modelId="{48A9D134-3837-844F-A319-E694B8169E05}" type="presOf" srcId="{412451C5-253E-5E4A-B0BC-609B05B8C137}" destId="{D99D17D2-CC04-814F-83E8-B2BF1C411C7B}" srcOrd="0" destOrd="0" presId="urn:microsoft.com/office/officeart/2005/8/layout/process5"/>
    <dgm:cxn modelId="{333D3038-2725-E048-9398-EF5B4C3B3A76}" type="presOf" srcId="{F0DE0255-98D6-EB4D-81EB-D8F26D3B3FDB}" destId="{BD7122F4-9741-0F42-935F-D47FAF767C4F}" srcOrd="0" destOrd="0" presId="urn:microsoft.com/office/officeart/2005/8/layout/process5"/>
    <dgm:cxn modelId="{7BF57E41-9699-6747-9045-B03F05406736}" type="presOf" srcId="{0E04FF05-3282-DE4B-904D-13224C6307C3}" destId="{EF58FA0B-6389-DD4D-B66A-A171690AA680}" srcOrd="0" destOrd="0" presId="urn:microsoft.com/office/officeart/2005/8/layout/process5"/>
    <dgm:cxn modelId="{0768E947-A8E0-F44D-B446-4E31BDBE644C}" type="presOf" srcId="{4E056D29-B75A-8A44-899C-A50B50081A93}" destId="{24D0C954-BF85-8549-8F59-BABE950B6EED}" srcOrd="0" destOrd="0" presId="urn:microsoft.com/office/officeart/2005/8/layout/process5"/>
    <dgm:cxn modelId="{7731454F-E97F-0A42-A3CD-4EFDCEB91A18}" srcId="{A2FED911-FF57-984A-8106-EA477A2EA10C}" destId="{E4525059-4B59-3B41-B2DD-07DD841B008C}" srcOrd="5" destOrd="0" parTransId="{6FAD4CB9-A23E-434C-A964-99E90B50E199}" sibTransId="{DD07F564-0153-484F-82BC-413AC35503A2}"/>
    <dgm:cxn modelId="{EC4EF862-CFEA-8548-A7EC-DD5A54590995}" srcId="{A2FED911-FF57-984A-8106-EA477A2EA10C}" destId="{0C015A86-39D9-E640-A866-CE382B4782A6}" srcOrd="1" destOrd="0" parTransId="{C0FEA87E-5A64-294D-BC80-0B913B75AC7F}" sibTransId="{DC049EA0-7915-B14B-8115-5BA82851066F}"/>
    <dgm:cxn modelId="{D95DF26C-81A7-AC40-85C5-D5E5389C918F}" type="presOf" srcId="{851F4971-07FD-9C49-A6D8-C8978C4DE557}" destId="{C4DACC5C-1CE5-E243-96EA-34F8A6B406F6}" srcOrd="0" destOrd="0" presId="urn:microsoft.com/office/officeart/2005/8/layout/process5"/>
    <dgm:cxn modelId="{400C5170-5AB3-BC41-925E-296D3B843388}" srcId="{A2FED911-FF57-984A-8106-EA477A2EA10C}" destId="{AF61DA3E-20DB-F84D-B3FB-49ABC6F87D4A}" srcOrd="4" destOrd="0" parTransId="{923BAB8D-B616-2244-B2C0-EB9A62ED04CF}" sibTransId="{4E056D29-B75A-8A44-899C-A50B50081A93}"/>
    <dgm:cxn modelId="{1EA04F87-C627-FA43-918E-4080EB300151}" type="presOf" srcId="{DC049EA0-7915-B14B-8115-5BA82851066F}" destId="{7619FE7D-4442-8349-88DF-19E767EB3833}" srcOrd="0" destOrd="0" presId="urn:microsoft.com/office/officeart/2005/8/layout/process5"/>
    <dgm:cxn modelId="{1D012D8B-58A4-5740-9452-BE9744C5901C}" type="presOf" srcId="{851F4971-07FD-9C49-A6D8-C8978C4DE557}" destId="{C7BEF42A-0A8D-C64F-9974-622852D8A32F}" srcOrd="1" destOrd="0" presId="urn:microsoft.com/office/officeart/2005/8/layout/process5"/>
    <dgm:cxn modelId="{B2237193-BFBF-C84B-A61C-C4E1672664E7}" srcId="{A2FED911-FF57-984A-8106-EA477A2EA10C}" destId="{F0DE0255-98D6-EB4D-81EB-D8F26D3B3FDB}" srcOrd="3" destOrd="0" parTransId="{EA7CEE09-EBA9-214F-BFFB-3604418A65FA}" sibTransId="{229CCBB1-584F-7C4E-B8AD-3E458B66E37E}"/>
    <dgm:cxn modelId="{E68C2FA8-5D68-2A43-AC99-7B79A30FDE86}" srcId="{A2FED911-FF57-984A-8106-EA477A2EA10C}" destId="{412451C5-253E-5E4A-B0BC-609B05B8C137}" srcOrd="0" destOrd="0" parTransId="{A8C62B5D-4D5A-0C4C-B36E-CCEAFE25047E}" sibTransId="{851F4971-07FD-9C49-A6D8-C8978C4DE557}"/>
    <dgm:cxn modelId="{DEDCA3A9-435F-8A42-AB8D-E01B73456752}" type="presOf" srcId="{A2FED911-FF57-984A-8106-EA477A2EA10C}" destId="{A821AE31-DDBF-1042-AA4F-22582884DB6D}" srcOrd="0" destOrd="0" presId="urn:microsoft.com/office/officeart/2005/8/layout/process5"/>
    <dgm:cxn modelId="{1B3028B2-ECDC-1740-B120-95874DDD2F84}" type="presOf" srcId="{4E056D29-B75A-8A44-899C-A50B50081A93}" destId="{CEF26A77-36A1-4B49-9A57-846D5EDA97EF}" srcOrd="1" destOrd="0" presId="urn:microsoft.com/office/officeart/2005/8/layout/process5"/>
    <dgm:cxn modelId="{80E1F7BE-533B-C144-9853-1E3967928DB9}" type="presOf" srcId="{229CCBB1-584F-7C4E-B8AD-3E458B66E37E}" destId="{53900D63-8ACE-BD45-8B76-B3C97E5810DC}" srcOrd="1" destOrd="0" presId="urn:microsoft.com/office/officeart/2005/8/layout/process5"/>
    <dgm:cxn modelId="{AE30D8D9-6D3F-D949-A562-6294D02653F5}" type="presOf" srcId="{DC049EA0-7915-B14B-8115-5BA82851066F}" destId="{DB6C98FE-6521-C240-B826-AAA830270B0E}" srcOrd="1" destOrd="0" presId="urn:microsoft.com/office/officeart/2005/8/layout/process5"/>
    <dgm:cxn modelId="{AAA82BDD-642E-E34E-8720-F4FE47B86026}" type="presOf" srcId="{0C015A86-39D9-E640-A866-CE382B4782A6}" destId="{FD19F952-80D0-1B49-B0D3-350EC4AD56CE}" srcOrd="0" destOrd="0" presId="urn:microsoft.com/office/officeart/2005/8/layout/process5"/>
    <dgm:cxn modelId="{E45743ED-4866-AE4E-AA9D-5BFF94633336}" type="presOf" srcId="{229CCBB1-584F-7C4E-B8AD-3E458B66E37E}" destId="{F7E93F8E-4940-024B-B4FB-5EBD9B530025}" srcOrd="0" destOrd="0" presId="urn:microsoft.com/office/officeart/2005/8/layout/process5"/>
    <dgm:cxn modelId="{7B7FA4F2-9F08-0849-B417-7F9EE07BE040}" type="presOf" srcId="{AF61DA3E-20DB-F84D-B3FB-49ABC6F87D4A}" destId="{FBF6A282-74B1-8F4F-B9F5-F9A3635DAE45}" srcOrd="0" destOrd="0" presId="urn:microsoft.com/office/officeart/2005/8/layout/process5"/>
    <dgm:cxn modelId="{72B474B0-F995-B94F-A6B7-53894AC4B36E}" type="presParOf" srcId="{A821AE31-DDBF-1042-AA4F-22582884DB6D}" destId="{D99D17D2-CC04-814F-83E8-B2BF1C411C7B}" srcOrd="0" destOrd="0" presId="urn:microsoft.com/office/officeart/2005/8/layout/process5"/>
    <dgm:cxn modelId="{C5DE63ED-B7DC-674D-A7F7-19A461D395BD}" type="presParOf" srcId="{A821AE31-DDBF-1042-AA4F-22582884DB6D}" destId="{C4DACC5C-1CE5-E243-96EA-34F8A6B406F6}" srcOrd="1" destOrd="0" presId="urn:microsoft.com/office/officeart/2005/8/layout/process5"/>
    <dgm:cxn modelId="{523CB884-3FFC-D247-B239-0C6A13EE7E2A}" type="presParOf" srcId="{C4DACC5C-1CE5-E243-96EA-34F8A6B406F6}" destId="{C7BEF42A-0A8D-C64F-9974-622852D8A32F}" srcOrd="0" destOrd="0" presId="urn:microsoft.com/office/officeart/2005/8/layout/process5"/>
    <dgm:cxn modelId="{75737705-D7C5-FB42-B63B-1ECD37217904}" type="presParOf" srcId="{A821AE31-DDBF-1042-AA4F-22582884DB6D}" destId="{FD19F952-80D0-1B49-B0D3-350EC4AD56CE}" srcOrd="2" destOrd="0" presId="urn:microsoft.com/office/officeart/2005/8/layout/process5"/>
    <dgm:cxn modelId="{251ED062-A9A6-7646-99AD-C2298D0BB07A}" type="presParOf" srcId="{A821AE31-DDBF-1042-AA4F-22582884DB6D}" destId="{7619FE7D-4442-8349-88DF-19E767EB3833}" srcOrd="3" destOrd="0" presId="urn:microsoft.com/office/officeart/2005/8/layout/process5"/>
    <dgm:cxn modelId="{FBCCB9C4-229B-8B44-9008-06CF97E3E9A0}" type="presParOf" srcId="{7619FE7D-4442-8349-88DF-19E767EB3833}" destId="{DB6C98FE-6521-C240-B826-AAA830270B0E}" srcOrd="0" destOrd="0" presId="urn:microsoft.com/office/officeart/2005/8/layout/process5"/>
    <dgm:cxn modelId="{A77032FE-7012-0A49-9E67-3CD568667159}" type="presParOf" srcId="{A821AE31-DDBF-1042-AA4F-22582884DB6D}" destId="{EF58FA0B-6389-DD4D-B66A-A171690AA680}" srcOrd="4" destOrd="0" presId="urn:microsoft.com/office/officeart/2005/8/layout/process5"/>
    <dgm:cxn modelId="{943C6DA0-F0B1-1E4D-9A3A-DA99D5DDF68D}" type="presParOf" srcId="{A821AE31-DDBF-1042-AA4F-22582884DB6D}" destId="{1ECF0701-F20D-4546-AF2F-5798B0FD4812}" srcOrd="5" destOrd="0" presId="urn:microsoft.com/office/officeart/2005/8/layout/process5"/>
    <dgm:cxn modelId="{570FC204-1AF4-E548-92C7-7CB61A4FDF43}" type="presParOf" srcId="{1ECF0701-F20D-4546-AF2F-5798B0FD4812}" destId="{07713ADF-6D46-F048-9F01-F094EF6066D7}" srcOrd="0" destOrd="0" presId="urn:microsoft.com/office/officeart/2005/8/layout/process5"/>
    <dgm:cxn modelId="{B006252D-0C90-9345-A7DD-B4A9EE3546FE}" type="presParOf" srcId="{A821AE31-DDBF-1042-AA4F-22582884DB6D}" destId="{BD7122F4-9741-0F42-935F-D47FAF767C4F}" srcOrd="6" destOrd="0" presId="urn:microsoft.com/office/officeart/2005/8/layout/process5"/>
    <dgm:cxn modelId="{571AF9DF-8E3A-864F-B33E-2A840003BA2B}" type="presParOf" srcId="{A821AE31-DDBF-1042-AA4F-22582884DB6D}" destId="{F7E93F8E-4940-024B-B4FB-5EBD9B530025}" srcOrd="7" destOrd="0" presId="urn:microsoft.com/office/officeart/2005/8/layout/process5"/>
    <dgm:cxn modelId="{D2D5B547-3080-354B-8F16-8F1B5739384F}" type="presParOf" srcId="{F7E93F8E-4940-024B-B4FB-5EBD9B530025}" destId="{53900D63-8ACE-BD45-8B76-B3C97E5810DC}" srcOrd="0" destOrd="0" presId="urn:microsoft.com/office/officeart/2005/8/layout/process5"/>
    <dgm:cxn modelId="{A68719E5-E1C1-344C-A10F-1456B8589AA0}" type="presParOf" srcId="{A821AE31-DDBF-1042-AA4F-22582884DB6D}" destId="{FBF6A282-74B1-8F4F-B9F5-F9A3635DAE45}" srcOrd="8" destOrd="0" presId="urn:microsoft.com/office/officeart/2005/8/layout/process5"/>
    <dgm:cxn modelId="{A655ADFC-14BB-4444-8B62-33ABF50FB724}" type="presParOf" srcId="{A821AE31-DDBF-1042-AA4F-22582884DB6D}" destId="{24D0C954-BF85-8549-8F59-BABE950B6EED}" srcOrd="9" destOrd="0" presId="urn:microsoft.com/office/officeart/2005/8/layout/process5"/>
    <dgm:cxn modelId="{8C0D025A-5D1C-F644-902C-D82079865062}" type="presParOf" srcId="{24D0C954-BF85-8549-8F59-BABE950B6EED}" destId="{CEF26A77-36A1-4B49-9A57-846D5EDA97EF}" srcOrd="0" destOrd="0" presId="urn:microsoft.com/office/officeart/2005/8/layout/process5"/>
    <dgm:cxn modelId="{14C840ED-9965-B44A-BE80-5445BDBDBDC5}" type="presParOf" srcId="{A821AE31-DDBF-1042-AA4F-22582884DB6D}" destId="{454E8EBD-FDBF-E244-A66A-A7BAAACF71EF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9D17D2-CC04-814F-83E8-B2BF1C411C7B}">
      <dsp:nvSpPr>
        <dsp:cNvPr id="0" name=""/>
        <dsp:cNvSpPr/>
      </dsp:nvSpPr>
      <dsp:spPr>
        <a:xfrm>
          <a:off x="5034" y="334036"/>
          <a:ext cx="1504639" cy="902783"/>
        </a:xfrm>
        <a:prstGeom prst="roundRect">
          <a:avLst>
            <a:gd name="adj" fmla="val 10000"/>
          </a:avLst>
        </a:prstGeom>
        <a:solidFill>
          <a:srgbClr val="FF2F92">
            <a:alpha val="8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Application deadline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12 pm, 10th February 2021</a:t>
          </a:r>
        </a:p>
      </dsp:txBody>
      <dsp:txXfrm>
        <a:off x="31476" y="360478"/>
        <a:ext cx="1451755" cy="849899"/>
      </dsp:txXfrm>
    </dsp:sp>
    <dsp:sp modelId="{C4DACC5C-1CE5-E243-96EA-34F8A6B406F6}">
      <dsp:nvSpPr>
        <dsp:cNvPr id="0" name=""/>
        <dsp:cNvSpPr/>
      </dsp:nvSpPr>
      <dsp:spPr>
        <a:xfrm>
          <a:off x="1642082" y="59885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642082" y="673482"/>
        <a:ext cx="223288" cy="223890"/>
      </dsp:txXfrm>
    </dsp:sp>
    <dsp:sp modelId="{FD19F952-80D0-1B49-B0D3-350EC4AD56CE}">
      <dsp:nvSpPr>
        <dsp:cNvPr id="0" name=""/>
        <dsp:cNvSpPr/>
      </dsp:nvSpPr>
      <dsp:spPr>
        <a:xfrm>
          <a:off x="2111530" y="334036"/>
          <a:ext cx="1504639" cy="902783"/>
        </a:xfrm>
        <a:prstGeom prst="roundRect">
          <a:avLst>
            <a:gd name="adj" fmla="val 10000"/>
          </a:avLst>
        </a:prstGeom>
        <a:solidFill>
          <a:srgbClr val="FF2F92">
            <a:alpha val="85098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Mandatory Introduction Workshop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4 - 5:30 pm, 24th February 2021</a:t>
          </a:r>
        </a:p>
      </dsp:txBody>
      <dsp:txXfrm>
        <a:off x="2137972" y="360478"/>
        <a:ext cx="1451755" cy="849899"/>
      </dsp:txXfrm>
    </dsp:sp>
    <dsp:sp modelId="{7619FE7D-4442-8349-88DF-19E767EB3833}">
      <dsp:nvSpPr>
        <dsp:cNvPr id="0" name=""/>
        <dsp:cNvSpPr/>
      </dsp:nvSpPr>
      <dsp:spPr>
        <a:xfrm>
          <a:off x="3748578" y="59885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748578" y="673482"/>
        <a:ext cx="223288" cy="223890"/>
      </dsp:txXfrm>
    </dsp:sp>
    <dsp:sp modelId="{EF58FA0B-6389-DD4D-B66A-A171690AA680}">
      <dsp:nvSpPr>
        <dsp:cNvPr id="0" name=""/>
        <dsp:cNvSpPr/>
      </dsp:nvSpPr>
      <dsp:spPr>
        <a:xfrm>
          <a:off x="4218025" y="334036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Ethics and budget form submission deadline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12 pm, 10th March 2021</a:t>
          </a:r>
        </a:p>
      </dsp:txBody>
      <dsp:txXfrm>
        <a:off x="4244467" y="360478"/>
        <a:ext cx="1451755" cy="849899"/>
      </dsp:txXfrm>
    </dsp:sp>
    <dsp:sp modelId="{1ECF0701-F20D-4546-AF2F-5798B0FD4812}">
      <dsp:nvSpPr>
        <dsp:cNvPr id="0" name=""/>
        <dsp:cNvSpPr/>
      </dsp:nvSpPr>
      <dsp:spPr>
        <a:xfrm rot="5400000">
          <a:off x="4810854" y="1342144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4858401" y="1369228"/>
        <a:ext cx="223890" cy="223288"/>
      </dsp:txXfrm>
    </dsp:sp>
    <dsp:sp modelId="{BD7122F4-9741-0F42-935F-D47FAF767C4F}">
      <dsp:nvSpPr>
        <dsp:cNvPr id="0" name=""/>
        <dsp:cNvSpPr/>
      </dsp:nvSpPr>
      <dsp:spPr>
        <a:xfrm>
          <a:off x="4218025" y="1838675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Optional Report Writing Workshop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Date tbc</a:t>
          </a:r>
        </a:p>
      </dsp:txBody>
      <dsp:txXfrm>
        <a:off x="4244467" y="1865117"/>
        <a:ext cx="1451755" cy="849899"/>
      </dsp:txXfrm>
    </dsp:sp>
    <dsp:sp modelId="{F7E93F8E-4940-024B-B4FB-5EBD9B530025}">
      <dsp:nvSpPr>
        <dsp:cNvPr id="0" name=""/>
        <dsp:cNvSpPr/>
      </dsp:nvSpPr>
      <dsp:spPr>
        <a:xfrm rot="10800000">
          <a:off x="3766633" y="210349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3862328" y="2178122"/>
        <a:ext cx="223288" cy="223890"/>
      </dsp:txXfrm>
    </dsp:sp>
    <dsp:sp modelId="{FBF6A282-74B1-8F4F-B9F5-F9A3635DAE45}">
      <dsp:nvSpPr>
        <dsp:cNvPr id="0" name=""/>
        <dsp:cNvSpPr/>
      </dsp:nvSpPr>
      <dsp:spPr>
        <a:xfrm>
          <a:off x="2111530" y="1838675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Final report and artefact submission deadline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15th July 2021</a:t>
          </a:r>
        </a:p>
      </dsp:txBody>
      <dsp:txXfrm>
        <a:off x="2137972" y="1865117"/>
        <a:ext cx="1451755" cy="849899"/>
      </dsp:txXfrm>
    </dsp:sp>
    <dsp:sp modelId="{24D0C954-BF85-8549-8F59-BABE950B6EED}">
      <dsp:nvSpPr>
        <dsp:cNvPr id="0" name=""/>
        <dsp:cNvSpPr/>
      </dsp:nvSpPr>
      <dsp:spPr>
        <a:xfrm rot="10800000">
          <a:off x="1660138" y="2103492"/>
          <a:ext cx="318983" cy="373150"/>
        </a:xfrm>
        <a:prstGeom prst="rightArrow">
          <a:avLst>
            <a:gd name="adj1" fmla="val 60000"/>
            <a:gd name="adj2" fmla="val 50000"/>
          </a:avLst>
        </a:prstGeom>
        <a:solidFill>
          <a:srgbClr val="FF2F9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1755833" y="2178122"/>
        <a:ext cx="223288" cy="223890"/>
      </dsp:txXfrm>
    </dsp:sp>
    <dsp:sp modelId="{454E8EBD-FDBF-E244-A66A-A7BAAACF71EF}">
      <dsp:nvSpPr>
        <dsp:cNvPr id="0" name=""/>
        <dsp:cNvSpPr/>
      </dsp:nvSpPr>
      <dsp:spPr>
        <a:xfrm>
          <a:off x="5034" y="1838675"/>
          <a:ext cx="1504639" cy="902783"/>
        </a:xfrm>
        <a:prstGeom prst="roundRect">
          <a:avLst>
            <a:gd name="adj" fmla="val 10000"/>
          </a:avLst>
        </a:prstGeom>
        <a:solidFill>
          <a:srgbClr val="FF2F9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Artefact Showcase Event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Date tbc</a:t>
          </a:r>
        </a:p>
      </dsp:txBody>
      <dsp:txXfrm>
        <a:off x="31476" y="1865117"/>
        <a:ext cx="1451755" cy="849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9551B-E033-1E49-8C67-5B58B6C5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Moonisah Usman</dc:creator>
  <cp:keywords/>
  <dc:description/>
  <cp:lastModifiedBy>Fatima Maatwk</cp:lastModifiedBy>
  <cp:revision>13</cp:revision>
  <dcterms:created xsi:type="dcterms:W3CDTF">2019-08-14T17:09:00Z</dcterms:created>
  <dcterms:modified xsi:type="dcterms:W3CDTF">2021-01-05T08:50:00Z</dcterms:modified>
</cp:coreProperties>
</file>